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AB3595" w:rsidP="00717E89" w:rsidRDefault="002243B9" w14:paraId="6BD1A9DA" w14:textId="7E5466D6">
      <w:pPr>
        <w:pStyle w:val="Heading1"/>
        <w:rPr>
          <w:color w:val="238A8D"/>
          <w:sz w:val="40"/>
          <w:szCs w:val="40"/>
        </w:rPr>
      </w:pPr>
      <w:r>
        <w:rPr>
          <w:color w:val="238A8D"/>
          <w:sz w:val="40"/>
          <w:szCs w:val="40"/>
        </w:rPr>
        <w:t>Activity</w:t>
      </w:r>
      <w:r w:rsidRPr="008B6164" w:rsidR="00296F40">
        <w:rPr>
          <w:color w:val="238A8D"/>
          <w:sz w:val="40"/>
          <w:szCs w:val="40"/>
        </w:rPr>
        <w:t xml:space="preserve"> I: </w:t>
      </w:r>
      <w:r>
        <w:rPr>
          <w:color w:val="238A8D"/>
          <w:sz w:val="40"/>
          <w:szCs w:val="40"/>
        </w:rPr>
        <w:t>Brin</w:t>
      </w:r>
      <w:r w:rsidR="00487E35">
        <w:rPr>
          <w:color w:val="238A8D"/>
          <w:sz w:val="40"/>
          <w:szCs w:val="40"/>
        </w:rPr>
        <w:t>g</w:t>
      </w:r>
      <w:r>
        <w:rPr>
          <w:color w:val="238A8D"/>
          <w:sz w:val="40"/>
          <w:szCs w:val="40"/>
        </w:rPr>
        <w:t xml:space="preserve">ing </w:t>
      </w:r>
      <w:r w:rsidR="00AB3595">
        <w:rPr>
          <w:color w:val="238A8D"/>
          <w:sz w:val="40"/>
          <w:szCs w:val="40"/>
        </w:rPr>
        <w:t>More C</w:t>
      </w:r>
      <w:r>
        <w:rPr>
          <w:color w:val="238A8D"/>
          <w:sz w:val="40"/>
          <w:szCs w:val="40"/>
        </w:rPr>
        <w:t xml:space="preserve">ontext into </w:t>
      </w:r>
      <w:r w:rsidR="00AB3595">
        <w:rPr>
          <w:color w:val="238A8D"/>
          <w:sz w:val="40"/>
          <w:szCs w:val="40"/>
        </w:rPr>
        <w:t xml:space="preserve">Data Visualizations </w:t>
      </w:r>
    </w:p>
    <w:p w:rsidRPr="008B6164" w:rsidR="00E2557A" w:rsidP="00717E89" w:rsidRDefault="002243B9" w14:paraId="4818D97D" w14:textId="6AB74661">
      <w:pPr>
        <w:pStyle w:val="Heading1"/>
        <w:rPr>
          <w:color w:val="238A8D"/>
          <w:sz w:val="40"/>
          <w:szCs w:val="40"/>
        </w:rPr>
      </w:pPr>
      <w:r>
        <w:rPr>
          <w:color w:val="238A8D"/>
          <w:sz w:val="40"/>
          <w:szCs w:val="40"/>
        </w:rPr>
        <w:t>(</w:t>
      </w:r>
      <w:r w:rsidR="00A70F24">
        <w:rPr>
          <w:color w:val="238A8D"/>
          <w:sz w:val="40"/>
          <w:szCs w:val="40"/>
        </w:rPr>
        <w:t>2</w:t>
      </w:r>
      <w:r w:rsidR="00B93C51">
        <w:rPr>
          <w:color w:val="238A8D"/>
          <w:sz w:val="40"/>
          <w:szCs w:val="40"/>
        </w:rPr>
        <w:t>5</w:t>
      </w:r>
      <w:r w:rsidR="008570B2">
        <w:rPr>
          <w:color w:val="238A8D"/>
          <w:sz w:val="40"/>
          <w:szCs w:val="40"/>
        </w:rPr>
        <w:t xml:space="preserve"> - </w:t>
      </w:r>
      <w:r w:rsidR="00B93C51">
        <w:rPr>
          <w:color w:val="238A8D"/>
          <w:sz w:val="40"/>
          <w:szCs w:val="40"/>
        </w:rPr>
        <w:t>30</w:t>
      </w:r>
      <w:r>
        <w:rPr>
          <w:color w:val="238A8D"/>
          <w:sz w:val="40"/>
          <w:szCs w:val="40"/>
        </w:rPr>
        <w:t xml:space="preserve"> minutes)</w:t>
      </w:r>
    </w:p>
    <w:p w:rsidRPr="00DD507B" w:rsidR="00DD507B" w:rsidP="00DD507B" w:rsidRDefault="00DD507B" w14:paraId="47E603A8" w14:textId="77777777">
      <w:pPr>
        <w:pStyle w:val="ListParagraph"/>
        <w:numPr>
          <w:ilvl w:val="0"/>
          <w:numId w:val="0"/>
        </w:numPr>
        <w:spacing w:after="0"/>
        <w:ind w:left="720"/>
        <w:rPr>
          <w:sz w:val="28"/>
          <w:szCs w:val="28"/>
        </w:rPr>
      </w:pPr>
      <w:bookmarkStart w:name="_Hlk84593329" w:id="0"/>
    </w:p>
    <w:p w:rsidRPr="008B6164" w:rsidR="00E2557A" w:rsidP="00B96C18" w:rsidRDefault="00B96C18" w14:paraId="7DCE59D6" w14:textId="2941444D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8B6164">
        <w:rPr>
          <w:b/>
          <w:sz w:val="28"/>
          <w:szCs w:val="28"/>
        </w:rPr>
        <w:t>Goal:</w:t>
      </w:r>
      <w:r w:rsidRPr="008B6164">
        <w:rPr>
          <w:sz w:val="28"/>
          <w:szCs w:val="28"/>
        </w:rPr>
        <w:t xml:space="preserve"> </w:t>
      </w:r>
      <w:r w:rsidRPr="008B6164" w:rsidR="0033695B">
        <w:rPr>
          <w:sz w:val="28"/>
          <w:szCs w:val="28"/>
        </w:rPr>
        <w:t xml:space="preserve">This exercise is intended to provide practice thinking </w:t>
      </w:r>
      <w:r w:rsidRPr="008B6164" w:rsidR="00690052">
        <w:rPr>
          <w:sz w:val="28"/>
          <w:szCs w:val="28"/>
        </w:rPr>
        <w:t xml:space="preserve">about visualizing data </w:t>
      </w:r>
      <w:r w:rsidRPr="008B6164" w:rsidR="0075103D">
        <w:rPr>
          <w:sz w:val="28"/>
          <w:szCs w:val="28"/>
        </w:rPr>
        <w:t>with context to help bring understanding about disparities and facilitate decision-making.</w:t>
      </w:r>
    </w:p>
    <w:bookmarkEnd w:id="0"/>
    <w:p w:rsidR="008B6164" w:rsidP="00634515" w:rsidRDefault="00C60AD8" w14:paraId="4117B474" w14:textId="06FA087F">
      <w:pPr>
        <w:pStyle w:val="Heading2"/>
      </w:pPr>
      <w:r w:rsidRPr="00634515">
        <w:rPr>
          <w:rFonts w:asciiTheme="minorHAnsi" w:hAnsiTheme="minorHAnsi" w:cstheme="minorHAnsi"/>
          <w:color w:val="238A8D"/>
          <w:sz w:val="36"/>
          <w:szCs w:val="36"/>
        </w:rPr>
        <w:t>Scenario</w:t>
      </w:r>
    </w:p>
    <w:p w:rsidRPr="008B6164" w:rsidR="00C60AD8" w:rsidP="00C60AD8" w:rsidRDefault="00555119" w14:paraId="13007271" w14:textId="0D2925F8">
      <w:pPr>
        <w:rPr>
          <w:sz w:val="28"/>
          <w:szCs w:val="28"/>
        </w:rPr>
      </w:pPr>
      <w:r>
        <w:rPr>
          <w:sz w:val="28"/>
          <w:szCs w:val="28"/>
        </w:rPr>
        <w:t xml:space="preserve">The county council liked your </w:t>
      </w:r>
      <w:r w:rsidRPr="008B6164">
        <w:rPr>
          <w:sz w:val="28"/>
          <w:szCs w:val="28"/>
        </w:rPr>
        <w:t>prioritization matrix work</w:t>
      </w:r>
      <w:r>
        <w:rPr>
          <w:sz w:val="28"/>
          <w:szCs w:val="28"/>
        </w:rPr>
        <w:t>!</w:t>
      </w:r>
      <w:r w:rsidRPr="008B6164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8B6164" w:rsidR="00C60AD8">
        <w:rPr>
          <w:sz w:val="28"/>
          <w:szCs w:val="28"/>
        </w:rPr>
        <w:t xml:space="preserve">ased on </w:t>
      </w:r>
      <w:r>
        <w:rPr>
          <w:sz w:val="28"/>
          <w:szCs w:val="28"/>
        </w:rPr>
        <w:t>this</w:t>
      </w:r>
      <w:r w:rsidRPr="008B6164" w:rsidR="00C60AD8">
        <w:rPr>
          <w:sz w:val="28"/>
          <w:szCs w:val="28"/>
        </w:rPr>
        <w:t xml:space="preserve">, the </w:t>
      </w:r>
      <w:r w:rsidR="00487E35">
        <w:rPr>
          <w:sz w:val="28"/>
          <w:szCs w:val="28"/>
        </w:rPr>
        <w:t>council</w:t>
      </w:r>
      <w:r w:rsidRPr="008B6164" w:rsidR="00C60AD8">
        <w:rPr>
          <w:sz w:val="28"/>
          <w:szCs w:val="28"/>
        </w:rPr>
        <w:t xml:space="preserve"> wants to </w:t>
      </w:r>
      <w:r>
        <w:rPr>
          <w:sz w:val="28"/>
          <w:szCs w:val="28"/>
        </w:rPr>
        <w:t xml:space="preserve">take action that will make an </w:t>
      </w:r>
      <w:r w:rsidRPr="008B6164" w:rsidR="00C60AD8">
        <w:rPr>
          <w:sz w:val="28"/>
          <w:szCs w:val="28"/>
        </w:rPr>
        <w:t>impact at the system level</w:t>
      </w:r>
      <w:r w:rsidR="00B0042E">
        <w:rPr>
          <w:sz w:val="28"/>
          <w:szCs w:val="28"/>
        </w:rPr>
        <w:t xml:space="preserve">. They are pushing for </w:t>
      </w:r>
      <w:r w:rsidRPr="008B6164" w:rsidR="00C60AD8">
        <w:rPr>
          <w:b/>
          <w:i/>
          <w:sz w:val="28"/>
          <w:szCs w:val="28"/>
        </w:rPr>
        <w:t>decreasing opioid prescription rates</w:t>
      </w:r>
      <w:r w:rsidR="00053562">
        <w:rPr>
          <w:sz w:val="28"/>
          <w:szCs w:val="28"/>
        </w:rPr>
        <w:t>.</w:t>
      </w:r>
    </w:p>
    <w:p w:rsidRPr="008B6164" w:rsidR="00C513CA" w:rsidP="00C60AD8" w:rsidRDefault="00C60AD8" w14:paraId="177773F8" w14:textId="3D264EFD">
      <w:pPr>
        <w:rPr>
          <w:sz w:val="28"/>
          <w:szCs w:val="28"/>
        </w:rPr>
      </w:pPr>
      <w:r w:rsidRPr="008B6164">
        <w:rPr>
          <w:sz w:val="28"/>
          <w:szCs w:val="28"/>
        </w:rPr>
        <w:t xml:space="preserve">The </w:t>
      </w:r>
      <w:r w:rsidR="00487E35">
        <w:rPr>
          <w:sz w:val="28"/>
          <w:szCs w:val="28"/>
        </w:rPr>
        <w:t>council</w:t>
      </w:r>
      <w:r w:rsidRPr="008B6164" w:rsidR="00487E35">
        <w:rPr>
          <w:sz w:val="28"/>
          <w:szCs w:val="28"/>
        </w:rPr>
        <w:t xml:space="preserve"> </w:t>
      </w:r>
      <w:r w:rsidRPr="008B6164">
        <w:rPr>
          <w:sz w:val="28"/>
          <w:szCs w:val="28"/>
        </w:rPr>
        <w:t xml:space="preserve">is now asking you to </w:t>
      </w:r>
      <w:r w:rsidR="00A46280">
        <w:rPr>
          <w:sz w:val="28"/>
          <w:szCs w:val="28"/>
        </w:rPr>
        <w:t xml:space="preserve">make a case for your </w:t>
      </w:r>
      <w:r w:rsidRPr="008B6164">
        <w:rPr>
          <w:sz w:val="28"/>
          <w:szCs w:val="28"/>
        </w:rPr>
        <w:t xml:space="preserve">rural county </w:t>
      </w:r>
      <w:r w:rsidR="00B63DFE">
        <w:rPr>
          <w:sz w:val="28"/>
          <w:szCs w:val="28"/>
        </w:rPr>
        <w:t xml:space="preserve">to address its </w:t>
      </w:r>
      <w:r w:rsidR="00A46280">
        <w:rPr>
          <w:sz w:val="28"/>
          <w:szCs w:val="28"/>
        </w:rPr>
        <w:t xml:space="preserve">particularly high </w:t>
      </w:r>
      <w:r w:rsidRPr="008B6164">
        <w:rPr>
          <w:sz w:val="28"/>
          <w:szCs w:val="28"/>
        </w:rPr>
        <w:t xml:space="preserve">need </w:t>
      </w:r>
      <w:r w:rsidR="00A46280">
        <w:rPr>
          <w:sz w:val="28"/>
          <w:szCs w:val="28"/>
        </w:rPr>
        <w:t>for</w:t>
      </w:r>
      <w:r w:rsidRPr="008B6164">
        <w:rPr>
          <w:sz w:val="28"/>
          <w:szCs w:val="28"/>
        </w:rPr>
        <w:t xml:space="preserve"> decreasing </w:t>
      </w:r>
      <w:r w:rsidR="00555119">
        <w:rPr>
          <w:sz w:val="28"/>
          <w:szCs w:val="28"/>
        </w:rPr>
        <w:t xml:space="preserve">this </w:t>
      </w:r>
      <w:r w:rsidRPr="008B6164">
        <w:rPr>
          <w:sz w:val="28"/>
          <w:szCs w:val="28"/>
        </w:rPr>
        <w:t xml:space="preserve">rate. </w:t>
      </w:r>
      <w:r w:rsidR="00B63DFE">
        <w:rPr>
          <w:sz w:val="28"/>
          <w:szCs w:val="28"/>
        </w:rPr>
        <w:t xml:space="preserve">You </w:t>
      </w:r>
      <w:r w:rsidRPr="008B6164">
        <w:rPr>
          <w:sz w:val="28"/>
          <w:szCs w:val="28"/>
        </w:rPr>
        <w:t xml:space="preserve">don’t have official data since </w:t>
      </w:r>
      <w:r w:rsidR="00487E35">
        <w:rPr>
          <w:sz w:val="28"/>
          <w:szCs w:val="28"/>
        </w:rPr>
        <w:t>COVID</w:t>
      </w:r>
      <w:r w:rsidRPr="008B6164" w:rsidR="00487E35">
        <w:rPr>
          <w:sz w:val="28"/>
          <w:szCs w:val="28"/>
        </w:rPr>
        <w:t xml:space="preserve"> </w:t>
      </w:r>
      <w:r w:rsidRPr="008B6164">
        <w:rPr>
          <w:sz w:val="28"/>
          <w:szCs w:val="28"/>
        </w:rPr>
        <w:t xml:space="preserve">started, so the best </w:t>
      </w:r>
      <w:r w:rsidR="00B63DFE">
        <w:rPr>
          <w:sz w:val="28"/>
          <w:szCs w:val="28"/>
        </w:rPr>
        <w:t xml:space="preserve">you will be able to do </w:t>
      </w:r>
      <w:r w:rsidRPr="008B6164">
        <w:rPr>
          <w:sz w:val="28"/>
          <w:szCs w:val="28"/>
        </w:rPr>
        <w:t>is use historic</w:t>
      </w:r>
      <w:r w:rsidR="00487E35">
        <w:rPr>
          <w:sz w:val="28"/>
          <w:szCs w:val="28"/>
        </w:rPr>
        <w:t>al</w:t>
      </w:r>
      <w:r w:rsidRPr="008B6164">
        <w:rPr>
          <w:sz w:val="28"/>
          <w:szCs w:val="28"/>
        </w:rPr>
        <w:t xml:space="preserve"> data. </w:t>
      </w:r>
    </w:p>
    <w:p w:rsidRPr="008B6164" w:rsidR="00C60AD8" w:rsidP="00C60AD8" w:rsidRDefault="00A46280" w14:paraId="2DBD29DE" w14:textId="440C913E">
      <w:pPr>
        <w:rPr>
          <w:sz w:val="28"/>
          <w:szCs w:val="28"/>
        </w:rPr>
      </w:pPr>
      <w:r>
        <w:rPr>
          <w:sz w:val="28"/>
          <w:szCs w:val="28"/>
        </w:rPr>
        <w:t>Your</w:t>
      </w:r>
      <w:r w:rsidRPr="008B6164">
        <w:rPr>
          <w:sz w:val="28"/>
          <w:szCs w:val="28"/>
        </w:rPr>
        <w:t xml:space="preserve"> </w:t>
      </w:r>
      <w:r w:rsidRPr="008B6164" w:rsidR="00C60AD8">
        <w:rPr>
          <w:sz w:val="28"/>
          <w:szCs w:val="28"/>
        </w:rPr>
        <w:t>task includes finding the rural county with the highest rate</w:t>
      </w:r>
      <w:r>
        <w:rPr>
          <w:sz w:val="28"/>
          <w:szCs w:val="28"/>
        </w:rPr>
        <w:t xml:space="preserve"> (for today th</w:t>
      </w:r>
      <w:r w:rsidR="00555119">
        <w:rPr>
          <w:sz w:val="28"/>
          <w:szCs w:val="28"/>
        </w:rPr>
        <w:t xml:space="preserve">is highest rate county is </w:t>
      </w:r>
      <w:r>
        <w:rPr>
          <w:sz w:val="28"/>
          <w:szCs w:val="28"/>
        </w:rPr>
        <w:t>‘</w:t>
      </w:r>
      <w:r w:rsidRPr="00634515">
        <w:rPr>
          <w:sz w:val="28"/>
          <w:szCs w:val="28"/>
          <w:u w:val="single"/>
        </w:rPr>
        <w:t>your</w:t>
      </w:r>
      <w:r>
        <w:rPr>
          <w:sz w:val="28"/>
          <w:szCs w:val="28"/>
        </w:rPr>
        <w:t xml:space="preserve"> </w:t>
      </w:r>
      <w:r w:rsidR="00555119">
        <w:rPr>
          <w:sz w:val="28"/>
          <w:szCs w:val="28"/>
        </w:rPr>
        <w:t xml:space="preserve">task force’s </w:t>
      </w:r>
      <w:r>
        <w:rPr>
          <w:sz w:val="28"/>
          <w:szCs w:val="28"/>
        </w:rPr>
        <w:t>county’</w:t>
      </w:r>
      <w:r w:rsidR="00053562">
        <w:rPr>
          <w:sz w:val="28"/>
          <w:szCs w:val="28"/>
        </w:rPr>
        <w:t>). In addition, you should find the</w:t>
      </w:r>
      <w:r w:rsidRPr="008B6164" w:rsidR="00C60AD8">
        <w:rPr>
          <w:sz w:val="28"/>
          <w:szCs w:val="28"/>
        </w:rPr>
        <w:t xml:space="preserve"> data that </w:t>
      </w:r>
      <w:r w:rsidRPr="00634515" w:rsidR="00C60AD8">
        <w:rPr>
          <w:i/>
          <w:sz w:val="28"/>
          <w:szCs w:val="28"/>
        </w:rPr>
        <w:t xml:space="preserve">helps bring context to </w:t>
      </w:r>
      <w:r w:rsidRPr="00634515" w:rsidR="00487E35">
        <w:rPr>
          <w:i/>
          <w:sz w:val="28"/>
          <w:szCs w:val="28"/>
        </w:rPr>
        <w:t xml:space="preserve">your findings </w:t>
      </w:r>
      <w:r w:rsidRPr="00634515" w:rsidR="00C60AD8">
        <w:rPr>
          <w:i/>
          <w:sz w:val="28"/>
          <w:szCs w:val="28"/>
        </w:rPr>
        <w:t>and helps inform decision-making</w:t>
      </w:r>
      <w:r w:rsidRPr="008B6164" w:rsidR="00C60AD8">
        <w:rPr>
          <w:sz w:val="28"/>
          <w:szCs w:val="28"/>
        </w:rPr>
        <w:t>.</w:t>
      </w:r>
      <w:r w:rsidR="00B0042E">
        <w:rPr>
          <w:sz w:val="28"/>
          <w:szCs w:val="28"/>
        </w:rPr>
        <w:t xml:space="preserve"> </w:t>
      </w:r>
    </w:p>
    <w:p w:rsidRPr="00634515" w:rsidR="007D0BAA" w:rsidP="00634515" w:rsidRDefault="00023F94" w14:paraId="3E2BCE17" w14:textId="09D6A5F6">
      <w:pPr>
        <w:pStyle w:val="Heading2"/>
        <w:rPr>
          <w:rFonts w:cstheme="minorHAnsi"/>
        </w:rPr>
      </w:pPr>
      <w:r w:rsidRPr="00634515">
        <w:rPr>
          <w:rFonts w:asciiTheme="minorHAnsi" w:hAnsiTheme="minorHAnsi" w:cstheme="minorHAnsi"/>
          <w:color w:val="238A8D"/>
          <w:sz w:val="36"/>
          <w:szCs w:val="36"/>
        </w:rPr>
        <w:t xml:space="preserve">Part 1 of the </w:t>
      </w:r>
      <w:r w:rsidRPr="00634515" w:rsidR="002243B9">
        <w:rPr>
          <w:rFonts w:asciiTheme="minorHAnsi" w:hAnsiTheme="minorHAnsi" w:cstheme="minorHAnsi"/>
          <w:color w:val="238A8D"/>
          <w:sz w:val="36"/>
          <w:szCs w:val="36"/>
        </w:rPr>
        <w:t>Activity (</w:t>
      </w:r>
      <w:r w:rsidR="00ED1433">
        <w:rPr>
          <w:rFonts w:asciiTheme="minorHAnsi" w:hAnsiTheme="minorHAnsi" w:cstheme="minorHAnsi"/>
          <w:color w:val="238A8D"/>
          <w:sz w:val="36"/>
          <w:szCs w:val="36"/>
        </w:rPr>
        <w:t>20</w:t>
      </w:r>
      <w:r w:rsidR="00D51A5B">
        <w:rPr>
          <w:rFonts w:asciiTheme="minorHAnsi" w:hAnsiTheme="minorHAnsi" w:cstheme="minorHAnsi"/>
          <w:color w:val="238A8D"/>
          <w:sz w:val="36"/>
          <w:szCs w:val="36"/>
        </w:rPr>
        <w:t xml:space="preserve"> </w:t>
      </w:r>
      <w:r w:rsidR="002C78C5">
        <w:rPr>
          <w:rFonts w:asciiTheme="minorHAnsi" w:hAnsiTheme="minorHAnsi" w:cstheme="minorHAnsi"/>
          <w:color w:val="238A8D"/>
          <w:sz w:val="36"/>
          <w:szCs w:val="36"/>
        </w:rPr>
        <w:t>-</w:t>
      </w:r>
      <w:r w:rsidR="00D51A5B">
        <w:rPr>
          <w:rFonts w:asciiTheme="minorHAnsi" w:hAnsiTheme="minorHAnsi" w:cstheme="minorHAnsi"/>
          <w:color w:val="238A8D"/>
          <w:sz w:val="36"/>
          <w:szCs w:val="36"/>
        </w:rPr>
        <w:t xml:space="preserve"> 2</w:t>
      </w:r>
      <w:r w:rsidR="00ED1433">
        <w:rPr>
          <w:rFonts w:asciiTheme="minorHAnsi" w:hAnsiTheme="minorHAnsi" w:cstheme="minorHAnsi"/>
          <w:color w:val="238A8D"/>
          <w:sz w:val="36"/>
          <w:szCs w:val="36"/>
        </w:rPr>
        <w:t>5</w:t>
      </w:r>
      <w:r w:rsidRPr="00634515" w:rsidR="002243B9">
        <w:rPr>
          <w:rFonts w:asciiTheme="minorHAnsi" w:hAnsiTheme="minorHAnsi" w:cstheme="minorHAnsi"/>
          <w:color w:val="238A8D"/>
          <w:sz w:val="36"/>
          <w:szCs w:val="36"/>
        </w:rPr>
        <w:t xml:space="preserve"> minutes)</w:t>
      </w:r>
    </w:p>
    <w:p w:rsidR="00BE198C" w:rsidP="004B35C7" w:rsidRDefault="002243B9" w14:paraId="593952EC" w14:textId="4F611173">
      <w:pPr>
        <w:spacing w:after="0"/>
        <w:rPr>
          <w:sz w:val="28"/>
          <w:szCs w:val="28"/>
        </w:rPr>
      </w:pPr>
      <w:r>
        <w:rPr>
          <w:sz w:val="28"/>
          <w:szCs w:val="28"/>
        </w:rPr>
        <w:t>Go to the SHARE-NW</w:t>
      </w:r>
      <w:r w:rsidRPr="008B6164" w:rsidR="004B35C7">
        <w:rPr>
          <w:sz w:val="28"/>
          <w:szCs w:val="28"/>
        </w:rPr>
        <w:t xml:space="preserve"> </w:t>
      </w:r>
      <w:r w:rsidRPr="008B6164" w:rsidR="00311516">
        <w:rPr>
          <w:sz w:val="28"/>
          <w:szCs w:val="28"/>
        </w:rPr>
        <w:t>opioid</w:t>
      </w:r>
      <w:r w:rsidRPr="008B6164" w:rsidR="004B35C7">
        <w:rPr>
          <w:sz w:val="28"/>
          <w:szCs w:val="28"/>
        </w:rPr>
        <w:t xml:space="preserve"> data </w:t>
      </w:r>
      <w:r>
        <w:rPr>
          <w:sz w:val="28"/>
          <w:szCs w:val="28"/>
        </w:rPr>
        <w:t xml:space="preserve">dashboard </w:t>
      </w:r>
      <w:r w:rsidRPr="008B6164" w:rsidR="0075103D">
        <w:rPr>
          <w:sz w:val="28"/>
          <w:szCs w:val="28"/>
        </w:rPr>
        <w:t xml:space="preserve">we </w:t>
      </w:r>
      <w:r w:rsidR="00487E35">
        <w:rPr>
          <w:sz w:val="28"/>
          <w:szCs w:val="28"/>
        </w:rPr>
        <w:t>were</w:t>
      </w:r>
      <w:r w:rsidRPr="008B6164" w:rsidR="00487E35">
        <w:rPr>
          <w:sz w:val="28"/>
          <w:szCs w:val="28"/>
        </w:rPr>
        <w:t xml:space="preserve"> </w:t>
      </w:r>
      <w:r w:rsidRPr="008B6164" w:rsidR="0075103D">
        <w:rPr>
          <w:sz w:val="28"/>
          <w:szCs w:val="28"/>
        </w:rPr>
        <w:t xml:space="preserve">viewing during the training. The dashboard where this can be found is under the “Drug Use” tab </w:t>
      </w:r>
      <w:r w:rsidR="00874D43">
        <w:rPr>
          <w:sz w:val="28"/>
          <w:szCs w:val="28"/>
        </w:rPr>
        <w:t>(</w:t>
      </w:r>
      <w:r w:rsidR="00874D43">
        <w:rPr>
          <w:b/>
          <w:sz w:val="28"/>
          <w:szCs w:val="28"/>
        </w:rPr>
        <w:t>1</w:t>
      </w:r>
      <w:r w:rsidR="00874D43">
        <w:rPr>
          <w:sz w:val="28"/>
          <w:szCs w:val="28"/>
        </w:rPr>
        <w:t xml:space="preserve">) </w:t>
      </w:r>
      <w:r w:rsidRPr="008B6164" w:rsidR="0075103D">
        <w:rPr>
          <w:sz w:val="28"/>
          <w:szCs w:val="28"/>
        </w:rPr>
        <w:t>within the “Retail Opioid prescriptions”</w:t>
      </w:r>
      <w:r w:rsidR="00874D43">
        <w:rPr>
          <w:sz w:val="28"/>
          <w:szCs w:val="28"/>
        </w:rPr>
        <w:t xml:space="preserve"> (</w:t>
      </w:r>
      <w:r w:rsidR="00874D43">
        <w:rPr>
          <w:b/>
          <w:sz w:val="28"/>
          <w:szCs w:val="28"/>
        </w:rPr>
        <w:t>2</w:t>
      </w:r>
      <w:r w:rsidR="00874D43">
        <w:rPr>
          <w:sz w:val="28"/>
          <w:szCs w:val="28"/>
        </w:rPr>
        <w:t>)</w:t>
      </w:r>
      <w:r w:rsidRPr="008B6164" w:rsidR="0075103D">
        <w:rPr>
          <w:sz w:val="28"/>
          <w:szCs w:val="28"/>
        </w:rPr>
        <w:t xml:space="preserve"> indicator here</w:t>
      </w:r>
      <w:r>
        <w:rPr>
          <w:sz w:val="28"/>
          <w:szCs w:val="28"/>
        </w:rPr>
        <w:t>:</w:t>
      </w:r>
    </w:p>
    <w:p w:rsidR="00BE198C" w:rsidP="004B35C7" w:rsidRDefault="00BE198C" w14:paraId="35950573" w14:textId="77777777">
      <w:pPr>
        <w:spacing w:after="0"/>
      </w:pPr>
    </w:p>
    <w:p w:rsidR="00DD5F9F" w:rsidP="00634515" w:rsidRDefault="0052670C" w14:paraId="319EF77A" w14:textId="5D559FEA">
      <w:pPr>
        <w:pStyle w:val="ListParagraph"/>
        <w:numPr>
          <w:ilvl w:val="0"/>
          <w:numId w:val="12"/>
        </w:numPr>
        <w:spacing w:after="0"/>
        <w:rPr>
          <w:b/>
          <w:sz w:val="28"/>
          <w:szCs w:val="28"/>
        </w:rPr>
        <w:sectPr w:rsidR="00DD5F9F" w:rsidSect="007E4994">
          <w:headerReference w:type="default" r:id="rId11"/>
          <w:footerReference w:type="default" r:id="rId12"/>
          <w:type w:val="continuous"/>
          <w:pgSz w:w="12240" w:h="15840" w:orient="portrait"/>
          <w:pgMar w:top="1872" w:right="864" w:bottom="0" w:left="864" w:header="360" w:footer="360" w:gutter="0"/>
          <w:cols w:space="720"/>
          <w:docGrid w:linePitch="360"/>
        </w:sectPr>
      </w:pPr>
      <w:hyperlink w:history="1" r:id="rId13">
        <w:r w:rsidRPr="00AB3595" w:rsidR="00BE198C">
          <w:rPr>
            <w:rStyle w:val="Hyperlink"/>
            <w:b/>
            <w:sz w:val="28"/>
            <w:szCs w:val="28"/>
          </w:rPr>
          <w:t>https://sharenw.nwcphp.org/dashboards/mental-behavioral-health</w:t>
        </w:r>
      </w:hyperlink>
    </w:p>
    <w:p w:rsidR="00634515" w:rsidP="00874D43" w:rsidRDefault="00456A87" w14:paraId="4772A822" w14:textId="3B3B4142">
      <w:pPr>
        <w:spacing w:before="240"/>
        <w:rPr>
          <w:sz w:val="28"/>
          <w:szCs w:val="28"/>
        </w:rPr>
      </w:pPr>
      <w:r w:rsidRPr="009D7CFA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3208994" wp14:editId="1C4365E0">
                <wp:simplePos x="0" y="0"/>
                <wp:positionH relativeFrom="column">
                  <wp:posOffset>4404360</wp:posOffset>
                </wp:positionH>
                <wp:positionV relativeFrom="paragraph">
                  <wp:posOffset>802005</wp:posOffset>
                </wp:positionV>
                <wp:extent cx="247650" cy="31432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D7CFA" w:rsidR="00456A87" w:rsidP="00456A87" w:rsidRDefault="00456A87" w14:paraId="790853F9" w14:textId="0268DEA0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208994">
                <v:stroke joinstyle="miter"/>
                <v:path gradientshapeok="t" o:connecttype="rect"/>
              </v:shapetype>
              <v:shape id="Text Box 2" style="position:absolute;margin-left:346.8pt;margin-top:63.15pt;width:19.5pt;height:24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">
                <v:textbox>
                  <w:txbxContent>
                    <w:p w:rsidRPr="009D7CFA" w:rsidR="00456A87" w:rsidP="00456A87" w:rsidRDefault="00456A87" w14:paraId="790853F9" w14:textId="0268DEA0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D7CFA" w:rsidR="00BF1A2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DCC8E9E" wp14:editId="04A73161">
                <wp:simplePos x="0" y="0"/>
                <wp:positionH relativeFrom="column">
                  <wp:posOffset>2708910</wp:posOffset>
                </wp:positionH>
                <wp:positionV relativeFrom="paragraph">
                  <wp:posOffset>821055</wp:posOffset>
                </wp:positionV>
                <wp:extent cx="247650" cy="31432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D7CFA" w:rsidR="00BF1A25" w:rsidP="00BF1A25" w:rsidRDefault="00456A87" w14:paraId="286314B5" w14:textId="2DE84394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213.3pt;margin-top:64.65pt;width:19.5pt;height:24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" w14:anchorId="7DCC8E9E">
                <v:textbox>
                  <w:txbxContent>
                    <w:p w:rsidRPr="009D7CFA" w:rsidR="00BF1A25" w:rsidP="00BF1A25" w:rsidRDefault="00456A87" w14:paraId="286314B5" w14:textId="2DE84394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D7CFA" w:rsidR="009D7CF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54477B" wp14:editId="6DB63E1D">
                <wp:simplePos x="0" y="0"/>
                <wp:positionH relativeFrom="column">
                  <wp:posOffset>3842385</wp:posOffset>
                </wp:positionH>
                <wp:positionV relativeFrom="paragraph">
                  <wp:posOffset>782955</wp:posOffset>
                </wp:positionV>
                <wp:extent cx="247650" cy="3143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D7CFA" w:rsidR="009D7CFA" w:rsidRDefault="009D7CFA" w14:paraId="780A5D2B" w14:textId="5714EE25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9D7CFA"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302.55pt;margin-top:61.65pt;width:19.5pt;height:2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" w14:anchorId="1854477B">
                <v:textbox>
                  <w:txbxContent>
                    <w:p w:rsidRPr="009D7CFA" w:rsidR="009D7CFA" w:rsidRDefault="009D7CFA" w14:paraId="780A5D2B" w14:textId="5714EE25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9D7CFA">
                        <w:rPr>
                          <w:b/>
                          <w:bCs/>
                          <w:sz w:val="28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D7CF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96594" wp14:editId="601F9CC3">
                <wp:simplePos x="0" y="0"/>
                <wp:positionH relativeFrom="column">
                  <wp:posOffset>3547110</wp:posOffset>
                </wp:positionH>
                <wp:positionV relativeFrom="paragraph">
                  <wp:posOffset>1002030</wp:posOffset>
                </wp:positionV>
                <wp:extent cx="295275" cy="323850"/>
                <wp:effectExtent l="38100" t="0" r="285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4DA98711">
                <v:path fillok="f" arrowok="t" o:connecttype="none"/>
                <o:lock v:ext="edit" shapetype="t"/>
              </v:shapetype>
              <v:shape id="Straight Arrow Connector 2" style="position:absolute;margin-left:279.3pt;margin-top:78.9pt;width:23.25pt;height:25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">
                <v:stroke joinstyle="miter" endarrow="block"/>
              </v:shape>
            </w:pict>
          </mc:Fallback>
        </mc:AlternateContent>
      </w:r>
      <w:r w:rsidR="002243B9">
        <w:rPr>
          <w:sz w:val="28"/>
          <w:szCs w:val="28"/>
        </w:rPr>
        <w:t>When you are on the dashboard, under the “State” selector</w:t>
      </w:r>
      <w:r w:rsidR="00874D43">
        <w:rPr>
          <w:sz w:val="28"/>
          <w:szCs w:val="28"/>
        </w:rPr>
        <w:t xml:space="preserve"> (</w:t>
      </w:r>
      <w:r w:rsidR="00874D43">
        <w:rPr>
          <w:b/>
          <w:sz w:val="28"/>
          <w:szCs w:val="28"/>
        </w:rPr>
        <w:t>3</w:t>
      </w:r>
      <w:r w:rsidR="00874D43">
        <w:rPr>
          <w:sz w:val="28"/>
          <w:szCs w:val="28"/>
        </w:rPr>
        <w:t>)</w:t>
      </w:r>
      <w:r w:rsidR="00487E35">
        <w:rPr>
          <w:sz w:val="28"/>
          <w:szCs w:val="28"/>
        </w:rPr>
        <w:t>,</w:t>
      </w:r>
      <w:r w:rsidR="002243B9">
        <w:rPr>
          <w:sz w:val="28"/>
          <w:szCs w:val="28"/>
        </w:rPr>
        <w:t xml:space="preserve"> check only “Washington</w:t>
      </w:r>
      <w:r w:rsidR="00487E35">
        <w:rPr>
          <w:sz w:val="28"/>
          <w:szCs w:val="28"/>
        </w:rPr>
        <w:t>,</w:t>
      </w:r>
      <w:r w:rsidR="002243B9">
        <w:rPr>
          <w:sz w:val="28"/>
          <w:szCs w:val="28"/>
        </w:rPr>
        <w:t>” under the “Rurality” selector</w:t>
      </w:r>
      <w:r w:rsidR="00874D43">
        <w:rPr>
          <w:sz w:val="28"/>
          <w:szCs w:val="28"/>
        </w:rPr>
        <w:t xml:space="preserve"> (</w:t>
      </w:r>
      <w:r w:rsidR="00874D43">
        <w:rPr>
          <w:b/>
          <w:sz w:val="28"/>
          <w:szCs w:val="28"/>
        </w:rPr>
        <w:t>4</w:t>
      </w:r>
      <w:r w:rsidR="00874D43">
        <w:rPr>
          <w:sz w:val="28"/>
          <w:szCs w:val="28"/>
        </w:rPr>
        <w:t>)</w:t>
      </w:r>
      <w:r w:rsidR="002243B9">
        <w:rPr>
          <w:sz w:val="28"/>
          <w:szCs w:val="28"/>
        </w:rPr>
        <w:t xml:space="preserve"> check only “Rural,” and select the “Multi-year” view </w:t>
      </w:r>
      <w:r w:rsidR="00874D43">
        <w:rPr>
          <w:sz w:val="28"/>
          <w:szCs w:val="28"/>
        </w:rPr>
        <w:t>(</w:t>
      </w:r>
      <w:r w:rsidR="00874D43">
        <w:rPr>
          <w:b/>
          <w:sz w:val="28"/>
          <w:szCs w:val="28"/>
        </w:rPr>
        <w:t>5</w:t>
      </w:r>
      <w:r w:rsidR="00874D43">
        <w:rPr>
          <w:sz w:val="28"/>
          <w:szCs w:val="28"/>
        </w:rPr>
        <w:t xml:space="preserve">) </w:t>
      </w:r>
      <w:r w:rsidR="002243B9">
        <w:rPr>
          <w:sz w:val="28"/>
          <w:szCs w:val="28"/>
        </w:rPr>
        <w:t>on the right side of the dashboard. This will give you a line chart with rural Washington state counties that should look like this:</w:t>
      </w:r>
    </w:p>
    <w:p w:rsidR="002243B9" w:rsidP="00634515" w:rsidRDefault="00456A87" w14:paraId="67FFAEB2" w14:textId="66E3D0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C6F84B" wp14:editId="5013935B">
                <wp:simplePos x="0" y="0"/>
                <wp:positionH relativeFrom="column">
                  <wp:posOffset>4080510</wp:posOffset>
                </wp:positionH>
                <wp:positionV relativeFrom="paragraph">
                  <wp:posOffset>40005</wp:posOffset>
                </wp:positionV>
                <wp:extent cx="390525" cy="438150"/>
                <wp:effectExtent l="38100" t="0" r="2857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style="position:absolute;margin-left:321.3pt;margin-top:3.15pt;width:30.75pt;height:34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" w14:anchorId="3C30ADF9">
                <v:stroke joinstyle="miter" endarrow="block"/>
              </v:shape>
            </w:pict>
          </mc:Fallback>
        </mc:AlternateContent>
      </w:r>
      <w:r w:rsidR="00BF1A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CCDD5" wp14:editId="22A8BD3C">
                <wp:simplePos x="0" y="0"/>
                <wp:positionH relativeFrom="column">
                  <wp:posOffset>2423159</wp:posOffset>
                </wp:positionH>
                <wp:positionV relativeFrom="paragraph">
                  <wp:posOffset>40005</wp:posOffset>
                </wp:positionV>
                <wp:extent cx="390525" cy="438150"/>
                <wp:effectExtent l="38100" t="0" r="285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style="position:absolute;margin-left:190.8pt;margin-top:3.15pt;width:30.75pt;height:34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" w14:anchorId="012C7F99">
                <v:stroke joinstyle="miter" endarrow="block"/>
              </v:shape>
            </w:pict>
          </mc:Fallback>
        </mc:AlternateContent>
      </w:r>
      <w:r w:rsidR="00BF1A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DB7B7" wp14:editId="5A78B034">
                <wp:simplePos x="0" y="0"/>
                <wp:positionH relativeFrom="column">
                  <wp:posOffset>213360</wp:posOffset>
                </wp:positionH>
                <wp:positionV relativeFrom="paragraph">
                  <wp:posOffset>325756</wp:posOffset>
                </wp:positionV>
                <wp:extent cx="361950" cy="342900"/>
                <wp:effectExtent l="0" t="0" r="571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style="position:absolute;margin-left:16.8pt;margin-top:25.65pt;width:2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" w14:anchorId="67EE167A">
                <v:stroke joinstyle="miter" endarrow="block"/>
              </v:shape>
            </w:pict>
          </mc:Fallback>
        </mc:AlternateContent>
      </w:r>
      <w:r w:rsidR="00BF1A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F0223" wp14:editId="494B5B2D">
                <wp:simplePos x="0" y="0"/>
                <wp:positionH relativeFrom="column">
                  <wp:posOffset>5690234</wp:posOffset>
                </wp:positionH>
                <wp:positionV relativeFrom="paragraph">
                  <wp:posOffset>792479</wp:posOffset>
                </wp:positionV>
                <wp:extent cx="447675" cy="304800"/>
                <wp:effectExtent l="38100" t="38100" r="2857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style="position:absolute;margin-left:448.05pt;margin-top:62.4pt;width:35.25pt;height:24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" w14:anchorId="2518C2E3">
                <v:stroke joinstyle="miter" endarrow="block"/>
              </v:shape>
            </w:pict>
          </mc:Fallback>
        </mc:AlternateContent>
      </w:r>
      <w:r w:rsidRPr="009D7CFA" w:rsidR="00BF1A2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2C82790" wp14:editId="70E273BB">
                <wp:simplePos x="0" y="0"/>
                <wp:positionH relativeFrom="column">
                  <wp:posOffset>6086475</wp:posOffset>
                </wp:positionH>
                <wp:positionV relativeFrom="paragraph">
                  <wp:posOffset>979170</wp:posOffset>
                </wp:positionV>
                <wp:extent cx="247650" cy="31432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D7CFA" w:rsidR="00BF1A25" w:rsidP="00BF1A25" w:rsidRDefault="00BF1A25" w14:paraId="5A7A801D" w14:textId="018724CD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479.25pt;margin-top:77.1pt;width:19.5pt;height:24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" w14:anchorId="02C82790">
                <v:textbox>
                  <w:txbxContent>
                    <w:p w:rsidRPr="009D7CFA" w:rsidR="00BF1A25" w:rsidP="00BF1A25" w:rsidRDefault="00BF1A25" w14:paraId="5A7A801D" w14:textId="018724CD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D7CFA" w:rsidR="00BF1A2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8A0F7FE" wp14:editId="7D0B621F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47650" cy="3143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D7CFA" w:rsidR="00BF1A25" w:rsidP="00BF1A25" w:rsidRDefault="00BF1A25" w14:paraId="68E93E4A" w14:textId="41A63B0E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left:0;text-align:left;margin-left:0;margin-top:3.6pt;width:19.5pt;height:24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" w14:anchorId="58A0F7FE">
                <v:textbox>
                  <w:txbxContent>
                    <w:p w:rsidRPr="009D7CFA" w:rsidR="00BF1A25" w:rsidP="00BF1A25" w:rsidRDefault="00BF1A25" w14:paraId="68E93E4A" w14:textId="41A63B0E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243B9">
        <w:rPr>
          <w:noProof/>
          <w:sz w:val="28"/>
          <w:szCs w:val="28"/>
        </w:rPr>
        <w:drawing>
          <wp:inline distT="0" distB="0" distL="0" distR="0" wp14:anchorId="78187869" wp14:editId="15FF45FD">
            <wp:extent cx="5665478" cy="4359057"/>
            <wp:effectExtent l="0" t="0" r="0" b="3810"/>
            <wp:docPr id="7" name="Picture 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line char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03633" cy="438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76A" w:rsidP="004B35C7" w:rsidRDefault="002243B9" w14:paraId="4A9DD687" w14:textId="6FDD2BFD">
      <w:pPr>
        <w:rPr>
          <w:sz w:val="28"/>
          <w:szCs w:val="28"/>
        </w:rPr>
      </w:pPr>
      <w:r>
        <w:rPr>
          <w:sz w:val="28"/>
          <w:szCs w:val="28"/>
        </w:rPr>
        <w:t>Individually r</w:t>
      </w:r>
      <w:r w:rsidRPr="008B6164" w:rsidR="0075103D">
        <w:rPr>
          <w:sz w:val="28"/>
          <w:szCs w:val="28"/>
        </w:rPr>
        <w:t xml:space="preserve">eview this dashboard to </w:t>
      </w:r>
      <w:r>
        <w:rPr>
          <w:sz w:val="28"/>
          <w:szCs w:val="28"/>
        </w:rPr>
        <w:t xml:space="preserve">find the </w:t>
      </w:r>
      <w:r w:rsidR="00A46280">
        <w:rPr>
          <w:sz w:val="28"/>
          <w:szCs w:val="28"/>
        </w:rPr>
        <w:t>c</w:t>
      </w:r>
      <w:r>
        <w:rPr>
          <w:sz w:val="28"/>
          <w:szCs w:val="28"/>
        </w:rPr>
        <w:t>ounty with</w:t>
      </w:r>
      <w:r w:rsidR="00487E35">
        <w:rPr>
          <w:sz w:val="28"/>
          <w:szCs w:val="28"/>
        </w:rPr>
        <w:t xml:space="preserve"> the highest rate</w:t>
      </w:r>
      <w:r w:rsidR="00634515">
        <w:rPr>
          <w:sz w:val="28"/>
          <w:szCs w:val="28"/>
        </w:rPr>
        <w:t xml:space="preserve"> in the most recent year that also appears to have a consistently high rate over time</w:t>
      </w:r>
      <w:r w:rsidR="00487E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7E35">
        <w:rPr>
          <w:sz w:val="28"/>
          <w:szCs w:val="28"/>
        </w:rPr>
        <w:t>Now</w:t>
      </w:r>
      <w:r>
        <w:rPr>
          <w:sz w:val="28"/>
          <w:szCs w:val="28"/>
        </w:rPr>
        <w:t xml:space="preserve"> </w:t>
      </w:r>
      <w:r w:rsidRPr="008B6164" w:rsidR="0075103D">
        <w:rPr>
          <w:sz w:val="28"/>
          <w:szCs w:val="28"/>
        </w:rPr>
        <w:t xml:space="preserve">figure out what comparisons to make and </w:t>
      </w:r>
      <w:r w:rsidR="00487E35">
        <w:rPr>
          <w:sz w:val="28"/>
          <w:szCs w:val="28"/>
        </w:rPr>
        <w:t xml:space="preserve">what </w:t>
      </w:r>
      <w:r w:rsidRPr="008B6164" w:rsidR="0075103D">
        <w:rPr>
          <w:sz w:val="28"/>
          <w:szCs w:val="28"/>
        </w:rPr>
        <w:t>other data</w:t>
      </w:r>
      <w:r w:rsidRPr="008B6164" w:rsidR="00C60AD8">
        <w:rPr>
          <w:sz w:val="28"/>
          <w:szCs w:val="28"/>
        </w:rPr>
        <w:t>/information</w:t>
      </w:r>
      <w:r w:rsidRPr="008B6164" w:rsidR="0075103D">
        <w:rPr>
          <w:sz w:val="28"/>
          <w:szCs w:val="28"/>
        </w:rPr>
        <w:t xml:space="preserve"> </w:t>
      </w:r>
      <w:r w:rsidR="00634515">
        <w:rPr>
          <w:sz w:val="28"/>
          <w:szCs w:val="28"/>
        </w:rPr>
        <w:t>you</w:t>
      </w:r>
      <w:r w:rsidRPr="008B6164" w:rsidR="0075103D">
        <w:rPr>
          <w:sz w:val="28"/>
          <w:szCs w:val="28"/>
        </w:rPr>
        <w:t xml:space="preserve"> might want to find to </w:t>
      </w:r>
      <w:r w:rsidR="00487E35">
        <w:rPr>
          <w:sz w:val="28"/>
          <w:szCs w:val="28"/>
        </w:rPr>
        <w:t>provide</w:t>
      </w:r>
      <w:r w:rsidRPr="008B6164" w:rsidR="0075103D">
        <w:rPr>
          <w:sz w:val="28"/>
          <w:szCs w:val="28"/>
        </w:rPr>
        <w:t xml:space="preserve"> context</w:t>
      </w:r>
      <w:r w:rsidR="00634515">
        <w:rPr>
          <w:sz w:val="28"/>
          <w:szCs w:val="28"/>
        </w:rPr>
        <w:t xml:space="preserve"> to the county with the highest rate</w:t>
      </w:r>
      <w:r w:rsidRPr="008B6164" w:rsidR="00C60AD8">
        <w:rPr>
          <w:sz w:val="28"/>
          <w:szCs w:val="28"/>
        </w:rPr>
        <w:t>.</w:t>
      </w:r>
    </w:p>
    <w:p w:rsidR="00023F94" w:rsidP="004B35C7" w:rsidRDefault="00023F94" w14:paraId="1EAC43DE" w14:textId="61D82B0C">
      <w:pPr>
        <w:rPr>
          <w:sz w:val="28"/>
          <w:szCs w:val="28"/>
        </w:rPr>
      </w:pPr>
      <w:r>
        <w:rPr>
          <w:sz w:val="28"/>
          <w:szCs w:val="28"/>
        </w:rPr>
        <w:t>Potential comparisons:</w:t>
      </w:r>
    </w:p>
    <w:p w:rsidRPr="00023F94" w:rsidR="00023F94" w:rsidP="00023F94" w:rsidRDefault="00023F94" w14:paraId="550616E3" w14:textId="0CEE7C89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23F94">
        <w:rPr>
          <w:sz w:val="28"/>
          <w:szCs w:val="28"/>
        </w:rPr>
        <w:t>rate for a county that has been consistently low</w:t>
      </w:r>
      <w:r w:rsidR="00634515">
        <w:rPr>
          <w:sz w:val="28"/>
          <w:szCs w:val="28"/>
        </w:rPr>
        <w:t xml:space="preserve"> over time</w:t>
      </w:r>
      <w:r w:rsidRPr="00023F94">
        <w:rPr>
          <w:sz w:val="28"/>
          <w:szCs w:val="28"/>
        </w:rPr>
        <w:t xml:space="preserve"> that might be demographically </w:t>
      </w:r>
      <w:r w:rsidRPr="00023F94" w:rsidR="00487E35">
        <w:rPr>
          <w:sz w:val="28"/>
          <w:szCs w:val="28"/>
        </w:rPr>
        <w:t xml:space="preserve">similar </w:t>
      </w:r>
      <w:r w:rsidRPr="00023F94">
        <w:rPr>
          <w:sz w:val="28"/>
          <w:szCs w:val="28"/>
        </w:rPr>
        <w:t xml:space="preserve">(e.g., also rural) </w:t>
      </w:r>
    </w:p>
    <w:p w:rsidRPr="00634515" w:rsidR="00F2019E" w:rsidP="00634515" w:rsidRDefault="00023F94" w14:paraId="76917767" w14:textId="0A8AA51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23F94">
        <w:rPr>
          <w:sz w:val="28"/>
          <w:szCs w:val="28"/>
        </w:rPr>
        <w:t xml:space="preserve">rate for county that used to </w:t>
      </w:r>
      <w:r w:rsidR="00634515">
        <w:rPr>
          <w:sz w:val="28"/>
          <w:szCs w:val="28"/>
        </w:rPr>
        <w:t>have</w:t>
      </w:r>
      <w:r w:rsidRPr="00023F94">
        <w:rPr>
          <w:sz w:val="28"/>
          <w:szCs w:val="28"/>
        </w:rPr>
        <w:t xml:space="preserve"> high</w:t>
      </w:r>
      <w:r w:rsidR="00634515">
        <w:rPr>
          <w:sz w:val="28"/>
          <w:szCs w:val="28"/>
        </w:rPr>
        <w:t xml:space="preserve"> rates</w:t>
      </w:r>
      <w:r w:rsidRPr="00023F94">
        <w:rPr>
          <w:sz w:val="28"/>
          <w:szCs w:val="28"/>
        </w:rPr>
        <w:t xml:space="preserve"> b</w:t>
      </w:r>
      <w:r w:rsidR="00634515">
        <w:rPr>
          <w:sz w:val="28"/>
          <w:szCs w:val="28"/>
        </w:rPr>
        <w:t xml:space="preserve">ut over time the rates got </w:t>
      </w:r>
      <w:r w:rsidRPr="00023F94">
        <w:rPr>
          <w:sz w:val="28"/>
          <w:szCs w:val="28"/>
        </w:rPr>
        <w:t>low</w:t>
      </w:r>
    </w:p>
    <w:p w:rsidR="009E3860" w:rsidRDefault="009E3860" w14:paraId="48F6AACE" w14:textId="77777777">
      <w:pPr>
        <w:rPr>
          <w:rFonts w:eastAsiaTheme="majorEastAsia" w:cstheme="minorHAnsi"/>
          <w:b/>
          <w:color w:val="238A8D"/>
          <w:sz w:val="36"/>
          <w:szCs w:val="36"/>
        </w:rPr>
      </w:pPr>
      <w:r>
        <w:rPr>
          <w:rFonts w:cstheme="minorHAnsi"/>
          <w:color w:val="238A8D"/>
          <w:sz w:val="36"/>
          <w:szCs w:val="36"/>
        </w:rPr>
        <w:br w:type="page"/>
      </w:r>
    </w:p>
    <w:p w:rsidRPr="00634515" w:rsidR="00023F94" w:rsidP="00023F94" w:rsidRDefault="00023F94" w14:paraId="55385DA1" w14:textId="1B989E1E">
      <w:pPr>
        <w:pStyle w:val="Heading2"/>
        <w:rPr>
          <w:rFonts w:asciiTheme="minorHAnsi" w:hAnsiTheme="minorHAnsi" w:cstheme="minorHAnsi"/>
          <w:color w:val="238A8D"/>
          <w:sz w:val="36"/>
          <w:szCs w:val="36"/>
        </w:rPr>
      </w:pPr>
      <w:r w:rsidRPr="00634515">
        <w:rPr>
          <w:rFonts w:asciiTheme="minorHAnsi" w:hAnsiTheme="minorHAnsi" w:cstheme="minorHAnsi"/>
          <w:color w:val="238A8D"/>
          <w:sz w:val="36"/>
          <w:szCs w:val="36"/>
        </w:rPr>
        <w:lastRenderedPageBreak/>
        <w:t>Part 2 of the Activity (5 minutes)</w:t>
      </w:r>
    </w:p>
    <w:p w:rsidR="008B6C68" w:rsidP="004B35C7" w:rsidRDefault="009E3860" w14:paraId="477B87EA" w14:textId="4627FE7B">
      <w:pPr>
        <w:rPr>
          <w:sz w:val="28"/>
          <w:szCs w:val="28"/>
        </w:rPr>
      </w:pPr>
      <w:r>
        <w:rPr>
          <w:sz w:val="28"/>
          <w:szCs w:val="28"/>
        </w:rPr>
        <w:t xml:space="preserve">Respond to </w:t>
      </w:r>
      <w:r w:rsidR="008122F7">
        <w:rPr>
          <w:sz w:val="28"/>
          <w:szCs w:val="28"/>
        </w:rPr>
        <w:t>two</w:t>
      </w:r>
      <w:r>
        <w:rPr>
          <w:sz w:val="28"/>
          <w:szCs w:val="28"/>
        </w:rPr>
        <w:t xml:space="preserve"> (</w:t>
      </w:r>
      <w:r w:rsidR="008122F7">
        <w:rPr>
          <w:sz w:val="28"/>
          <w:szCs w:val="28"/>
        </w:rPr>
        <w:t>2</w:t>
      </w:r>
      <w:r>
        <w:rPr>
          <w:sz w:val="28"/>
          <w:szCs w:val="28"/>
        </w:rPr>
        <w:t>) of the following prompts below with a short, two</w:t>
      </w:r>
      <w:r w:rsidR="009F2EB4">
        <w:rPr>
          <w:sz w:val="28"/>
          <w:szCs w:val="28"/>
        </w:rPr>
        <w:t>-</w:t>
      </w:r>
      <w:r>
        <w:rPr>
          <w:sz w:val="28"/>
          <w:szCs w:val="28"/>
        </w:rPr>
        <w:t>sentence summary of your discussion</w:t>
      </w:r>
      <w:r w:rsidR="00526BA8">
        <w:rPr>
          <w:sz w:val="28"/>
          <w:szCs w:val="28"/>
        </w:rPr>
        <w:t>.</w:t>
      </w:r>
    </w:p>
    <w:p w:rsidRPr="00634515" w:rsidR="00023F94" w:rsidP="00023F94" w:rsidRDefault="00487E35" w14:paraId="04989006" w14:textId="7DF6B450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634515">
        <w:rPr>
          <w:b/>
          <w:sz w:val="28"/>
          <w:szCs w:val="28"/>
        </w:rPr>
        <w:t>W</w:t>
      </w:r>
      <w:r w:rsidRPr="00634515" w:rsidR="00023F94">
        <w:rPr>
          <w:b/>
          <w:sz w:val="28"/>
          <w:szCs w:val="28"/>
        </w:rPr>
        <w:t>hat comparisons did you cho</w:t>
      </w:r>
      <w:r w:rsidR="00973F16">
        <w:rPr>
          <w:b/>
          <w:sz w:val="28"/>
          <w:szCs w:val="28"/>
        </w:rPr>
        <w:t>o</w:t>
      </w:r>
      <w:r w:rsidRPr="00634515" w:rsidR="00023F94">
        <w:rPr>
          <w:b/>
          <w:sz w:val="28"/>
          <w:szCs w:val="28"/>
        </w:rPr>
        <w:t>se and why?</w:t>
      </w:r>
    </w:p>
    <w:p w:rsidRPr="00634515" w:rsidR="00F53FA9" w:rsidP="00F53FA9" w:rsidRDefault="00F53FA9" w14:paraId="556DEBE3" w14:textId="78BE08A3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634515">
        <w:rPr>
          <w:b/>
          <w:bCs/>
          <w:sz w:val="28"/>
          <w:szCs w:val="28"/>
        </w:rPr>
        <w:t>What do th</w:t>
      </w:r>
      <w:r w:rsidRPr="00634515" w:rsidR="00487E35">
        <w:rPr>
          <w:b/>
          <w:bCs/>
          <w:sz w:val="28"/>
          <w:szCs w:val="28"/>
        </w:rPr>
        <w:t>ese</w:t>
      </w:r>
      <w:r w:rsidRPr="00634515">
        <w:rPr>
          <w:b/>
          <w:bCs/>
          <w:sz w:val="28"/>
          <w:szCs w:val="28"/>
        </w:rPr>
        <w:t xml:space="preserve"> </w:t>
      </w:r>
      <w:r w:rsidR="00612023">
        <w:rPr>
          <w:b/>
          <w:bCs/>
          <w:sz w:val="28"/>
          <w:szCs w:val="28"/>
        </w:rPr>
        <w:t xml:space="preserve">prescription rate </w:t>
      </w:r>
      <w:r w:rsidRPr="00634515">
        <w:rPr>
          <w:b/>
          <w:bCs/>
          <w:sz w:val="28"/>
          <w:szCs w:val="28"/>
        </w:rPr>
        <w:t xml:space="preserve">data </w:t>
      </w:r>
      <w:r w:rsidR="00634515">
        <w:rPr>
          <w:b/>
          <w:bCs/>
          <w:sz w:val="28"/>
          <w:szCs w:val="28"/>
        </w:rPr>
        <w:t xml:space="preserve">&amp; comparisons </w:t>
      </w:r>
      <w:r w:rsidRPr="00634515">
        <w:rPr>
          <w:b/>
          <w:bCs/>
          <w:sz w:val="28"/>
          <w:szCs w:val="28"/>
        </w:rPr>
        <w:t xml:space="preserve">tell </w:t>
      </w:r>
      <w:r w:rsidR="00005420">
        <w:rPr>
          <w:b/>
          <w:bCs/>
          <w:sz w:val="28"/>
          <w:szCs w:val="28"/>
        </w:rPr>
        <w:t>you</w:t>
      </w:r>
      <w:r w:rsidRPr="00634515">
        <w:rPr>
          <w:b/>
          <w:bCs/>
          <w:sz w:val="28"/>
          <w:szCs w:val="28"/>
        </w:rPr>
        <w:t xml:space="preserve"> about </w:t>
      </w:r>
      <w:r w:rsidR="00612023">
        <w:rPr>
          <w:b/>
          <w:bCs/>
          <w:sz w:val="28"/>
          <w:szCs w:val="28"/>
        </w:rPr>
        <w:t>health</w:t>
      </w:r>
      <w:r w:rsidRPr="00634515">
        <w:rPr>
          <w:b/>
          <w:bCs/>
          <w:sz w:val="28"/>
          <w:szCs w:val="28"/>
        </w:rPr>
        <w:t xml:space="preserve"> disparities? And what don’t </w:t>
      </w:r>
      <w:r w:rsidRPr="00634515" w:rsidR="00487E35">
        <w:rPr>
          <w:b/>
          <w:bCs/>
          <w:sz w:val="28"/>
          <w:szCs w:val="28"/>
        </w:rPr>
        <w:t>they</w:t>
      </w:r>
      <w:r w:rsidRPr="00634515">
        <w:rPr>
          <w:b/>
          <w:bCs/>
          <w:sz w:val="28"/>
          <w:szCs w:val="28"/>
        </w:rPr>
        <w:t xml:space="preserve"> tell you?</w:t>
      </w:r>
    </w:p>
    <w:p w:rsidRPr="009E3860" w:rsidR="00F53FA9" w:rsidP="00F53FA9" w:rsidRDefault="00F53FA9" w14:paraId="739F0A53" w14:textId="3A038CBC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634515">
        <w:rPr>
          <w:b/>
          <w:bCs/>
          <w:sz w:val="28"/>
          <w:szCs w:val="28"/>
        </w:rPr>
        <w:t xml:space="preserve">What other information or context do </w:t>
      </w:r>
      <w:r w:rsidR="00634515">
        <w:rPr>
          <w:b/>
          <w:bCs/>
          <w:sz w:val="28"/>
          <w:szCs w:val="28"/>
        </w:rPr>
        <w:t>you</w:t>
      </w:r>
      <w:r w:rsidRPr="00634515" w:rsidR="00634515">
        <w:rPr>
          <w:b/>
          <w:bCs/>
          <w:sz w:val="28"/>
          <w:szCs w:val="28"/>
        </w:rPr>
        <w:t xml:space="preserve"> </w:t>
      </w:r>
      <w:r w:rsidRPr="00634515">
        <w:rPr>
          <w:b/>
          <w:bCs/>
          <w:sz w:val="28"/>
          <w:szCs w:val="28"/>
        </w:rPr>
        <w:t xml:space="preserve">need to bring more understanding about opioid prescription </w:t>
      </w:r>
      <w:r w:rsidR="00612023">
        <w:rPr>
          <w:b/>
          <w:bCs/>
          <w:sz w:val="28"/>
          <w:szCs w:val="28"/>
        </w:rPr>
        <w:t>rates, opioid deaths,</w:t>
      </w:r>
      <w:r w:rsidRPr="00634515">
        <w:rPr>
          <w:b/>
          <w:bCs/>
          <w:sz w:val="28"/>
          <w:szCs w:val="28"/>
        </w:rPr>
        <w:t xml:space="preserve"> and related </w:t>
      </w:r>
      <w:r w:rsidR="00612023">
        <w:rPr>
          <w:b/>
          <w:bCs/>
          <w:sz w:val="28"/>
          <w:szCs w:val="28"/>
        </w:rPr>
        <w:t xml:space="preserve">health </w:t>
      </w:r>
      <w:r w:rsidRPr="00634515">
        <w:rPr>
          <w:b/>
          <w:bCs/>
          <w:sz w:val="28"/>
          <w:szCs w:val="28"/>
        </w:rPr>
        <w:t>disparities</w:t>
      </w:r>
      <w:r w:rsidR="00634515">
        <w:rPr>
          <w:b/>
          <w:bCs/>
          <w:sz w:val="28"/>
          <w:szCs w:val="28"/>
        </w:rPr>
        <w:t xml:space="preserve"> in order to support decision-making as a task force</w:t>
      </w:r>
      <w:r w:rsidRPr="00634515">
        <w:rPr>
          <w:b/>
          <w:bCs/>
          <w:sz w:val="28"/>
          <w:szCs w:val="28"/>
        </w:rPr>
        <w:t>?</w:t>
      </w:r>
    </w:p>
    <w:p w:rsidRPr="00526BA8" w:rsidR="00526BA8" w:rsidP="00526BA8" w:rsidRDefault="00526BA8" w14:paraId="16914BCF" w14:textId="3E435C5E">
      <w:pPr>
        <w:ind w:left="360"/>
        <w:rPr>
          <w:rFonts w:ascii="Calibri" w:hAnsi="Calibri" w:eastAsia="Calibri" w:cs="Calibri"/>
          <w:sz w:val="28"/>
          <w:szCs w:val="28"/>
        </w:rPr>
      </w:pPr>
      <w:r w:rsidRPr="00526BA8">
        <w:rPr>
          <w:rFonts w:ascii="Calibri" w:hAnsi="Calibri" w:eastAsia="Calibri" w:cs="Calibri"/>
          <w:sz w:val="28"/>
          <w:szCs w:val="28"/>
        </w:rPr>
        <w:t>Record your response below. Prepare to share it with the larger group.</w:t>
      </w:r>
    </w:p>
    <w:tbl>
      <w:tblPr>
        <w:tblW w:w="93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26BA8" w:rsidTr="00B30BE1" w14:paraId="15F1488C" w14:textId="77777777">
        <w:tc>
          <w:tcPr>
            <w:tcW w:w="9350" w:type="dxa"/>
          </w:tcPr>
          <w:p w:rsidR="00526BA8" w:rsidP="00B30BE1" w:rsidRDefault="00526BA8" w14:paraId="5F160C21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526BA8" w:rsidP="00B30BE1" w:rsidRDefault="00526BA8" w14:paraId="6BDC3636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526BA8" w:rsidP="00B30BE1" w:rsidRDefault="00526BA8" w14:paraId="7A18A8DB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526BA8" w:rsidP="00B30BE1" w:rsidRDefault="00526BA8" w14:paraId="1F12C17D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526BA8" w:rsidP="00B30BE1" w:rsidRDefault="00526BA8" w14:paraId="2D95897D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526BA8" w:rsidP="00B30BE1" w:rsidRDefault="00526BA8" w14:paraId="5CC85946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="00526BA8" w:rsidP="00B30BE1" w:rsidRDefault="00526BA8" w14:paraId="0D15BC9B" w14:textId="77777777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</w:tbl>
    <w:p w:rsidRPr="009E3860" w:rsidR="009E3860" w:rsidP="009E3860" w:rsidRDefault="009E3860" w14:paraId="353AD15A" w14:textId="77777777">
      <w:pPr>
        <w:rPr>
          <w:b/>
          <w:sz w:val="28"/>
          <w:szCs w:val="28"/>
        </w:rPr>
      </w:pPr>
    </w:p>
    <w:p w:rsidR="00E86CB3" w:rsidRDefault="00E86CB3" w14:paraId="4C5A66F8" w14:textId="77777777">
      <w:pPr>
        <w:rPr>
          <w:rFonts w:eastAsiaTheme="majorEastAsia" w:cstheme="minorHAnsi"/>
          <w:b/>
          <w:color w:val="238A8D"/>
          <w:sz w:val="40"/>
          <w:szCs w:val="40"/>
        </w:rPr>
      </w:pPr>
      <w:r>
        <w:rPr>
          <w:rFonts w:cstheme="minorHAnsi"/>
          <w:color w:val="238A8D"/>
          <w:sz w:val="40"/>
          <w:szCs w:val="40"/>
        </w:rPr>
        <w:br w:type="page"/>
      </w:r>
    </w:p>
    <w:p w:rsidRPr="00323022" w:rsidR="00DD507B" w:rsidP="00323022" w:rsidRDefault="002243B9" w14:paraId="5AA0AE8D" w14:textId="570173B3">
      <w:pPr>
        <w:pStyle w:val="Heading1"/>
        <w:rPr>
          <w:rFonts w:asciiTheme="minorHAnsi" w:hAnsiTheme="minorHAnsi" w:cstheme="minorHAnsi"/>
          <w:color w:val="238A8D"/>
          <w:sz w:val="40"/>
          <w:szCs w:val="40"/>
        </w:rPr>
      </w:pPr>
      <w:r>
        <w:rPr>
          <w:rFonts w:asciiTheme="minorHAnsi" w:hAnsiTheme="minorHAnsi" w:cstheme="minorHAnsi"/>
          <w:color w:val="238A8D"/>
          <w:sz w:val="40"/>
          <w:szCs w:val="40"/>
        </w:rPr>
        <w:lastRenderedPageBreak/>
        <w:t>Activity</w:t>
      </w:r>
      <w:r w:rsidRPr="00323022" w:rsidR="00DD507B">
        <w:rPr>
          <w:rFonts w:asciiTheme="minorHAnsi" w:hAnsiTheme="minorHAnsi" w:cstheme="minorHAnsi"/>
          <w:color w:val="238A8D"/>
          <w:sz w:val="40"/>
          <w:szCs w:val="40"/>
        </w:rPr>
        <w:t xml:space="preserve"> II: Make an Infographic</w:t>
      </w:r>
      <w:r w:rsidR="009543C0">
        <w:rPr>
          <w:rFonts w:asciiTheme="minorHAnsi" w:hAnsiTheme="minorHAnsi" w:cstheme="minorHAnsi"/>
          <w:color w:val="238A8D"/>
          <w:sz w:val="40"/>
          <w:szCs w:val="40"/>
        </w:rPr>
        <w:t xml:space="preserve"> (</w:t>
      </w:r>
      <w:r w:rsidR="00B93C51">
        <w:rPr>
          <w:rFonts w:asciiTheme="minorHAnsi" w:hAnsiTheme="minorHAnsi" w:cstheme="minorHAnsi"/>
          <w:color w:val="238A8D"/>
          <w:sz w:val="40"/>
          <w:szCs w:val="40"/>
        </w:rPr>
        <w:t>30</w:t>
      </w:r>
      <w:r w:rsidR="009543C0">
        <w:rPr>
          <w:rFonts w:asciiTheme="minorHAnsi" w:hAnsiTheme="minorHAnsi" w:cstheme="minorHAnsi"/>
          <w:color w:val="238A8D"/>
          <w:sz w:val="40"/>
          <w:szCs w:val="40"/>
        </w:rPr>
        <w:t xml:space="preserve"> </w:t>
      </w:r>
      <w:r w:rsidR="008570B2">
        <w:rPr>
          <w:rFonts w:asciiTheme="minorHAnsi" w:hAnsiTheme="minorHAnsi" w:cstheme="minorHAnsi"/>
          <w:color w:val="238A8D"/>
          <w:sz w:val="40"/>
          <w:szCs w:val="40"/>
        </w:rPr>
        <w:t xml:space="preserve">– </w:t>
      </w:r>
      <w:r w:rsidR="00A54F38">
        <w:rPr>
          <w:rFonts w:asciiTheme="minorHAnsi" w:hAnsiTheme="minorHAnsi" w:cstheme="minorHAnsi"/>
          <w:color w:val="238A8D"/>
          <w:sz w:val="40"/>
          <w:szCs w:val="40"/>
        </w:rPr>
        <w:t>3</w:t>
      </w:r>
      <w:r w:rsidR="00B93C51">
        <w:rPr>
          <w:rFonts w:asciiTheme="minorHAnsi" w:hAnsiTheme="minorHAnsi" w:cstheme="minorHAnsi"/>
          <w:color w:val="238A8D"/>
          <w:sz w:val="40"/>
          <w:szCs w:val="40"/>
        </w:rPr>
        <w:t>5</w:t>
      </w:r>
      <w:r w:rsidR="008570B2">
        <w:rPr>
          <w:rFonts w:asciiTheme="minorHAnsi" w:hAnsiTheme="minorHAnsi" w:cstheme="minorHAnsi"/>
          <w:color w:val="238A8D"/>
          <w:sz w:val="40"/>
          <w:szCs w:val="40"/>
        </w:rPr>
        <w:t xml:space="preserve"> </w:t>
      </w:r>
      <w:r w:rsidR="009543C0">
        <w:rPr>
          <w:rFonts w:asciiTheme="minorHAnsi" w:hAnsiTheme="minorHAnsi" w:cstheme="minorHAnsi"/>
          <w:color w:val="238A8D"/>
          <w:sz w:val="40"/>
          <w:szCs w:val="40"/>
        </w:rPr>
        <w:t>minutes)</w:t>
      </w:r>
    </w:p>
    <w:p w:rsidR="00D33AF3" w:rsidP="00D33AF3" w:rsidRDefault="00D33AF3" w14:paraId="77FC5A63" w14:textId="5983D58C">
      <w:pPr>
        <w:pStyle w:val="Heading2"/>
        <w:numPr>
          <w:ilvl w:val="0"/>
          <w:numId w:val="7"/>
        </w:numPr>
        <w:rPr>
          <w:color w:val="238A8D"/>
          <w:sz w:val="36"/>
          <w:szCs w:val="36"/>
        </w:rPr>
      </w:pPr>
      <w:r w:rsidRPr="00D33AF3">
        <w:rPr>
          <w:rFonts w:asciiTheme="minorHAnsi" w:hAnsiTheme="minorHAnsi" w:cstheme="minorHAnsi"/>
          <w:color w:val="auto"/>
          <w:sz w:val="28"/>
          <w:szCs w:val="28"/>
        </w:rPr>
        <w:t>Goal:</w:t>
      </w:r>
      <w:r w:rsidRPr="00D33AF3">
        <w:rPr>
          <w:color w:val="auto"/>
          <w:sz w:val="36"/>
          <w:szCs w:val="36"/>
        </w:rPr>
        <w:t xml:space="preserve"> </w:t>
      </w:r>
      <w:r w:rsidRPr="00D33AF3">
        <w:rPr>
          <w:rFonts w:asciiTheme="minorHAnsi" w:hAnsiTheme="minorHAnsi" w:cstheme="minorHAnsi"/>
          <w:b w:val="0"/>
          <w:color w:val="auto"/>
          <w:sz w:val="28"/>
          <w:szCs w:val="28"/>
        </w:rPr>
        <w:t>Use the data from the retail opioid prescriptions dashboard to make an infographic.</w:t>
      </w:r>
    </w:p>
    <w:p w:rsidR="001709E1" w:rsidP="00634515" w:rsidRDefault="00D33AF3" w14:paraId="49EE06E3" w14:textId="2D27C01A">
      <w:pPr>
        <w:pStyle w:val="Heading2"/>
      </w:pPr>
      <w:r w:rsidRPr="00634515">
        <w:rPr>
          <w:rFonts w:asciiTheme="minorHAnsi" w:hAnsiTheme="minorHAnsi" w:cstheme="minorHAnsi"/>
          <w:color w:val="238A8D"/>
          <w:sz w:val="36"/>
          <w:szCs w:val="36"/>
        </w:rPr>
        <w:t>Scenario</w:t>
      </w:r>
    </w:p>
    <w:p w:rsidRPr="009543C0" w:rsidR="00AD400D" w:rsidP="00AD400D" w:rsidRDefault="00D33AF3" w14:paraId="45EACCEF" w14:textId="4EB9D2AF">
      <w:pPr>
        <w:spacing w:after="0"/>
        <w:rPr>
          <w:sz w:val="28"/>
          <w:szCs w:val="28"/>
        </w:rPr>
      </w:pPr>
      <w:r w:rsidRPr="7AA7E97E" w:rsidR="00D33AF3">
        <w:rPr>
          <w:sz w:val="28"/>
          <w:szCs w:val="28"/>
        </w:rPr>
        <w:t xml:space="preserve">Your </w:t>
      </w:r>
      <w:r w:rsidRPr="7AA7E97E" w:rsidR="008B6D80">
        <w:rPr>
          <w:sz w:val="28"/>
          <w:szCs w:val="28"/>
        </w:rPr>
        <w:t>task force</w:t>
      </w:r>
      <w:r w:rsidRPr="7AA7E97E" w:rsidR="008B6D80">
        <w:rPr>
          <w:sz w:val="28"/>
          <w:szCs w:val="28"/>
        </w:rPr>
        <w:t xml:space="preserve"> </w:t>
      </w:r>
      <w:r w:rsidRPr="7AA7E97E" w:rsidR="00D33AF3">
        <w:rPr>
          <w:sz w:val="28"/>
          <w:szCs w:val="28"/>
        </w:rPr>
        <w:t>is tasked with presenting an</w:t>
      </w:r>
      <w:r w:rsidRPr="7AA7E97E" w:rsidR="00C55D10">
        <w:rPr>
          <w:sz w:val="28"/>
          <w:szCs w:val="28"/>
        </w:rPr>
        <w:t xml:space="preserve"> infographic to convey the </w:t>
      </w:r>
      <w:r w:rsidRPr="7AA7E97E" w:rsidR="00612023">
        <w:rPr>
          <w:sz w:val="28"/>
          <w:szCs w:val="28"/>
        </w:rPr>
        <w:t xml:space="preserve">opioid </w:t>
      </w:r>
      <w:r w:rsidRPr="7AA7E97E" w:rsidR="00634515">
        <w:rPr>
          <w:sz w:val="28"/>
          <w:szCs w:val="28"/>
        </w:rPr>
        <w:t xml:space="preserve">prescription </w:t>
      </w:r>
      <w:r w:rsidRPr="7AA7E97E" w:rsidR="00C55D10">
        <w:rPr>
          <w:sz w:val="28"/>
          <w:szCs w:val="28"/>
        </w:rPr>
        <w:t>data</w:t>
      </w:r>
      <w:r w:rsidRPr="7AA7E97E" w:rsidR="00634515">
        <w:rPr>
          <w:sz w:val="28"/>
          <w:szCs w:val="28"/>
        </w:rPr>
        <w:t xml:space="preserve"> from Activity I</w:t>
      </w:r>
      <w:r w:rsidRPr="7AA7E97E" w:rsidR="00C55D10">
        <w:rPr>
          <w:sz w:val="28"/>
          <w:szCs w:val="28"/>
        </w:rPr>
        <w:t xml:space="preserve"> to </w:t>
      </w:r>
      <w:r w:rsidRPr="7AA7E97E" w:rsidR="00243C0F">
        <w:rPr>
          <w:sz w:val="28"/>
          <w:szCs w:val="28"/>
        </w:rPr>
        <w:t>policymakers</w:t>
      </w:r>
      <w:r w:rsidRPr="7AA7E97E" w:rsidR="00C55D10">
        <w:rPr>
          <w:sz w:val="28"/>
          <w:szCs w:val="28"/>
        </w:rPr>
        <w:t xml:space="preserve"> and the public </w:t>
      </w:r>
      <w:bookmarkStart w:name="_Int_IG0rf4OX" w:id="678810125"/>
      <w:r w:rsidRPr="7AA7E97E" w:rsidR="00C55D10">
        <w:rPr>
          <w:sz w:val="28"/>
          <w:szCs w:val="28"/>
        </w:rPr>
        <w:t>in order to</w:t>
      </w:r>
      <w:bookmarkEnd w:id="678810125"/>
      <w:r w:rsidRPr="7AA7E97E" w:rsidR="00C55D10">
        <w:rPr>
          <w:sz w:val="28"/>
          <w:szCs w:val="28"/>
        </w:rPr>
        <w:t xml:space="preserve"> support their decision-making around </w:t>
      </w:r>
      <w:r w:rsidRPr="7AA7E97E" w:rsidR="00612023">
        <w:rPr>
          <w:sz w:val="28"/>
          <w:szCs w:val="28"/>
        </w:rPr>
        <w:t xml:space="preserve">opioid </w:t>
      </w:r>
      <w:r w:rsidRPr="7AA7E97E" w:rsidR="00C55D10">
        <w:rPr>
          <w:sz w:val="28"/>
          <w:szCs w:val="28"/>
        </w:rPr>
        <w:t>policies/funding and behaviors, respectively</w:t>
      </w:r>
      <w:r w:rsidRPr="7AA7E97E" w:rsidR="00FC1221">
        <w:rPr>
          <w:sz w:val="28"/>
          <w:szCs w:val="28"/>
        </w:rPr>
        <w:t xml:space="preserve">, to address opioid death rates in </w:t>
      </w:r>
      <w:r w:rsidRPr="7AA7E97E" w:rsidR="00115FB6">
        <w:rPr>
          <w:sz w:val="28"/>
          <w:szCs w:val="28"/>
        </w:rPr>
        <w:t>the W</w:t>
      </w:r>
      <w:r w:rsidRPr="7AA7E97E" w:rsidR="00A46280">
        <w:rPr>
          <w:sz w:val="28"/>
          <w:szCs w:val="28"/>
        </w:rPr>
        <w:t>ashington</w:t>
      </w:r>
      <w:r w:rsidRPr="7AA7E97E" w:rsidR="00115FB6">
        <w:rPr>
          <w:sz w:val="28"/>
          <w:szCs w:val="28"/>
        </w:rPr>
        <w:t xml:space="preserve"> county </w:t>
      </w:r>
      <w:r w:rsidRPr="7AA7E97E" w:rsidR="00A46280">
        <w:rPr>
          <w:sz w:val="28"/>
          <w:szCs w:val="28"/>
        </w:rPr>
        <w:t>you identified</w:t>
      </w:r>
      <w:r w:rsidRPr="7AA7E97E" w:rsidR="00612023">
        <w:rPr>
          <w:sz w:val="28"/>
          <w:szCs w:val="28"/>
        </w:rPr>
        <w:t xml:space="preserve"> as having the consistently highest opioid prescription rate.</w:t>
      </w:r>
    </w:p>
    <w:p w:rsidR="001709E1" w:rsidP="00634515" w:rsidRDefault="00132D25" w14:paraId="2EFF6E0C" w14:textId="36757BEC">
      <w:pPr>
        <w:pStyle w:val="Heading2"/>
      </w:pPr>
      <w:r>
        <w:rPr>
          <w:rFonts w:asciiTheme="minorHAnsi" w:hAnsiTheme="minorHAnsi" w:cstheme="minorHAnsi"/>
          <w:color w:val="238A8D"/>
          <w:sz w:val="36"/>
          <w:szCs w:val="36"/>
        </w:rPr>
        <w:t xml:space="preserve">Part 1 of the </w:t>
      </w:r>
      <w:r w:rsidRPr="00634515" w:rsidR="00284DB6">
        <w:rPr>
          <w:rFonts w:asciiTheme="minorHAnsi" w:hAnsiTheme="minorHAnsi" w:cstheme="minorHAnsi"/>
          <w:color w:val="238A8D"/>
          <w:sz w:val="36"/>
          <w:szCs w:val="36"/>
        </w:rPr>
        <w:t>Activity</w:t>
      </w:r>
      <w:r w:rsidRPr="00634515" w:rsidR="009543C0">
        <w:rPr>
          <w:rFonts w:asciiTheme="minorHAnsi" w:hAnsiTheme="minorHAnsi" w:cstheme="minorHAnsi"/>
          <w:color w:val="238A8D"/>
          <w:sz w:val="36"/>
          <w:szCs w:val="36"/>
        </w:rPr>
        <w:t xml:space="preserve"> (</w:t>
      </w:r>
      <w:r w:rsidR="00313454">
        <w:rPr>
          <w:rFonts w:asciiTheme="minorHAnsi" w:hAnsiTheme="minorHAnsi" w:cstheme="minorHAnsi"/>
          <w:color w:val="238A8D"/>
          <w:sz w:val="36"/>
          <w:szCs w:val="36"/>
        </w:rPr>
        <w:t>1</w:t>
      </w:r>
      <w:r w:rsidRPr="00634515" w:rsidR="009543C0">
        <w:rPr>
          <w:rFonts w:asciiTheme="minorHAnsi" w:hAnsiTheme="minorHAnsi" w:cstheme="minorHAnsi"/>
          <w:color w:val="238A8D"/>
          <w:sz w:val="36"/>
          <w:szCs w:val="36"/>
        </w:rPr>
        <w:t xml:space="preserve">5 – </w:t>
      </w:r>
      <w:r w:rsidR="00313454">
        <w:rPr>
          <w:rFonts w:asciiTheme="minorHAnsi" w:hAnsiTheme="minorHAnsi" w:cstheme="minorHAnsi"/>
          <w:color w:val="238A8D"/>
          <w:sz w:val="36"/>
          <w:szCs w:val="36"/>
        </w:rPr>
        <w:t>2</w:t>
      </w:r>
      <w:r w:rsidRPr="00634515" w:rsidR="009543C0">
        <w:rPr>
          <w:rFonts w:asciiTheme="minorHAnsi" w:hAnsiTheme="minorHAnsi" w:cstheme="minorHAnsi"/>
          <w:color w:val="238A8D"/>
          <w:sz w:val="36"/>
          <w:szCs w:val="36"/>
        </w:rPr>
        <w:t>0 minutes)</w:t>
      </w:r>
    </w:p>
    <w:p w:rsidR="00651418" w:rsidP="00AD400D" w:rsidRDefault="004452C6" w14:paraId="1E98ED37" w14:textId="115628C4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facilitator will assign each team member to</w:t>
      </w:r>
      <w:r w:rsidRPr="009543C0" w:rsidR="00C55D10">
        <w:rPr>
          <w:sz w:val="28"/>
          <w:szCs w:val="28"/>
        </w:rPr>
        <w:t xml:space="preserve"> design an infographic </w:t>
      </w:r>
      <w:r w:rsidRPr="009543C0" w:rsidR="00FC1221">
        <w:rPr>
          <w:sz w:val="28"/>
          <w:szCs w:val="28"/>
        </w:rPr>
        <w:t>for</w:t>
      </w:r>
      <w:r>
        <w:rPr>
          <w:sz w:val="28"/>
          <w:szCs w:val="28"/>
        </w:rPr>
        <w:t xml:space="preserve"> either</w:t>
      </w:r>
      <w:r w:rsidRPr="009543C0" w:rsidR="00994B35">
        <w:rPr>
          <w:sz w:val="28"/>
          <w:szCs w:val="28"/>
        </w:rPr>
        <w:t xml:space="preserve"> </w:t>
      </w:r>
      <w:r w:rsidRPr="00651418" w:rsidR="00994B35">
        <w:rPr>
          <w:b/>
          <w:sz w:val="28"/>
          <w:szCs w:val="28"/>
        </w:rPr>
        <w:t xml:space="preserve">(1) </w:t>
      </w:r>
      <w:r w:rsidRPr="00651418" w:rsidR="00243C0F">
        <w:rPr>
          <w:b/>
          <w:sz w:val="28"/>
          <w:szCs w:val="28"/>
        </w:rPr>
        <w:t>policymakers</w:t>
      </w:r>
      <w:r w:rsidRPr="009543C0" w:rsidR="00994B35">
        <w:rPr>
          <w:sz w:val="28"/>
          <w:szCs w:val="28"/>
        </w:rPr>
        <w:t xml:space="preserve"> </w:t>
      </w:r>
      <w:r>
        <w:rPr>
          <w:sz w:val="28"/>
          <w:szCs w:val="28"/>
        </w:rPr>
        <w:t>or</w:t>
      </w:r>
      <w:r w:rsidRPr="009543C0">
        <w:rPr>
          <w:sz w:val="28"/>
          <w:szCs w:val="28"/>
        </w:rPr>
        <w:t xml:space="preserve"> </w:t>
      </w:r>
      <w:r w:rsidRPr="00651418" w:rsidR="00994B35">
        <w:rPr>
          <w:b/>
          <w:sz w:val="28"/>
          <w:szCs w:val="28"/>
        </w:rPr>
        <w:t>(2) the public</w:t>
      </w:r>
      <w:r w:rsidRPr="009543C0" w:rsidR="00FC1221">
        <w:rPr>
          <w:sz w:val="28"/>
          <w:szCs w:val="28"/>
        </w:rPr>
        <w:t xml:space="preserve">. </w:t>
      </w:r>
    </w:p>
    <w:p w:rsidR="00651418" w:rsidP="00AD400D" w:rsidRDefault="00651418" w14:paraId="5150D0B9" w14:textId="77777777">
      <w:pPr>
        <w:spacing w:after="0"/>
        <w:rPr>
          <w:sz w:val="28"/>
          <w:szCs w:val="28"/>
        </w:rPr>
      </w:pPr>
    </w:p>
    <w:p w:rsidR="00AD400D" w:rsidP="00AD400D" w:rsidRDefault="00420FE1" w14:paraId="6626C2E9" w14:textId="316693C9">
      <w:pPr>
        <w:spacing w:after="0"/>
        <w:rPr>
          <w:sz w:val="28"/>
          <w:szCs w:val="28"/>
        </w:rPr>
      </w:pPr>
      <w:r>
        <w:rPr>
          <w:sz w:val="28"/>
          <w:szCs w:val="28"/>
        </w:rPr>
        <w:t>Next, on your own,</w:t>
      </w:r>
      <w:r w:rsidRPr="009543C0" w:rsidR="00FC1221">
        <w:rPr>
          <w:sz w:val="28"/>
          <w:szCs w:val="28"/>
        </w:rPr>
        <w:t xml:space="preserve"> </w:t>
      </w:r>
      <w:r w:rsidR="00710DCA">
        <w:rPr>
          <w:sz w:val="28"/>
          <w:szCs w:val="28"/>
        </w:rPr>
        <w:t xml:space="preserve">each group member </w:t>
      </w:r>
      <w:r w:rsidR="00023F94">
        <w:rPr>
          <w:sz w:val="28"/>
          <w:szCs w:val="28"/>
        </w:rPr>
        <w:t>take</w:t>
      </w:r>
      <w:r w:rsidR="00710DCA">
        <w:rPr>
          <w:sz w:val="28"/>
          <w:szCs w:val="28"/>
        </w:rPr>
        <w:t>s</w:t>
      </w:r>
      <w:r w:rsidR="00023F94">
        <w:rPr>
          <w:sz w:val="28"/>
          <w:szCs w:val="28"/>
        </w:rPr>
        <w:t xml:space="preserve"> a piece of paper and </w:t>
      </w:r>
      <w:r w:rsidRPr="009543C0" w:rsidR="00FC1221">
        <w:rPr>
          <w:sz w:val="28"/>
          <w:szCs w:val="28"/>
        </w:rPr>
        <w:t>sketch</w:t>
      </w:r>
      <w:r w:rsidR="004452C6">
        <w:rPr>
          <w:sz w:val="28"/>
          <w:szCs w:val="28"/>
        </w:rPr>
        <w:t>es</w:t>
      </w:r>
      <w:r w:rsidRPr="009543C0" w:rsidR="00FC1221">
        <w:rPr>
          <w:sz w:val="28"/>
          <w:szCs w:val="28"/>
        </w:rPr>
        <w:t xml:space="preserve"> </w:t>
      </w:r>
      <w:r w:rsidR="004452C6">
        <w:rPr>
          <w:sz w:val="28"/>
          <w:szCs w:val="28"/>
        </w:rPr>
        <w:t>an</w:t>
      </w:r>
      <w:r w:rsidRPr="009543C0" w:rsidR="004452C6">
        <w:rPr>
          <w:sz w:val="28"/>
          <w:szCs w:val="28"/>
        </w:rPr>
        <w:t xml:space="preserve"> </w:t>
      </w:r>
      <w:r w:rsidRPr="009543C0" w:rsidR="00FC1221">
        <w:rPr>
          <w:sz w:val="28"/>
          <w:szCs w:val="28"/>
        </w:rPr>
        <w:t>infographic</w:t>
      </w:r>
      <w:r w:rsidR="00023F94">
        <w:rPr>
          <w:sz w:val="28"/>
          <w:szCs w:val="28"/>
        </w:rPr>
        <w:t xml:space="preserve"> using the </w:t>
      </w:r>
      <w:r w:rsidR="00612023">
        <w:rPr>
          <w:sz w:val="28"/>
          <w:szCs w:val="28"/>
        </w:rPr>
        <w:t xml:space="preserve">opioid prescription rate </w:t>
      </w:r>
      <w:r w:rsidR="00023F94">
        <w:rPr>
          <w:sz w:val="28"/>
          <w:szCs w:val="28"/>
        </w:rPr>
        <w:t>data you reviewed in Activity I</w:t>
      </w:r>
      <w:r>
        <w:rPr>
          <w:sz w:val="28"/>
          <w:szCs w:val="28"/>
        </w:rPr>
        <w:t>.</w:t>
      </w:r>
      <w:r w:rsidRPr="009543C0" w:rsidR="00FC1221">
        <w:rPr>
          <w:sz w:val="28"/>
          <w:szCs w:val="28"/>
        </w:rPr>
        <w:t xml:space="preserve"> </w:t>
      </w:r>
      <w:r>
        <w:rPr>
          <w:sz w:val="28"/>
          <w:szCs w:val="28"/>
        </w:rPr>
        <w:t>Make note of</w:t>
      </w:r>
      <w:r w:rsidRPr="009543C0" w:rsidR="00FC1221">
        <w:rPr>
          <w:sz w:val="28"/>
          <w:szCs w:val="28"/>
        </w:rPr>
        <w:t xml:space="preserve"> the decisions you made for your designs</w:t>
      </w:r>
      <w:r>
        <w:rPr>
          <w:sz w:val="28"/>
          <w:szCs w:val="28"/>
        </w:rPr>
        <w:t xml:space="preserve">, considering the following: </w:t>
      </w:r>
    </w:p>
    <w:p w:rsidRPr="009543C0" w:rsidR="00420FE1" w:rsidP="00AD400D" w:rsidRDefault="00420FE1" w14:paraId="760EF167" w14:textId="77777777">
      <w:pPr>
        <w:spacing w:after="0"/>
        <w:rPr>
          <w:sz w:val="28"/>
          <w:szCs w:val="28"/>
        </w:rPr>
      </w:pPr>
    </w:p>
    <w:p w:rsidRPr="00420FE1" w:rsidR="00FC1221" w:rsidP="00420FE1" w:rsidRDefault="00FC1221" w14:paraId="2078B0F7" w14:textId="4487C5B2">
      <w:pPr>
        <w:pStyle w:val="ListParagraph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420FE1">
        <w:rPr>
          <w:b/>
          <w:sz w:val="28"/>
          <w:szCs w:val="28"/>
        </w:rPr>
        <w:t xml:space="preserve">Who is your </w:t>
      </w:r>
      <w:r w:rsidRPr="00420FE1" w:rsidR="00243C0F">
        <w:rPr>
          <w:b/>
          <w:sz w:val="28"/>
          <w:szCs w:val="28"/>
        </w:rPr>
        <w:t>audience?</w:t>
      </w:r>
    </w:p>
    <w:p w:rsidRPr="00420FE1" w:rsidR="00FC1221" w:rsidP="00420FE1" w:rsidRDefault="00FC1221" w14:paraId="5D13132F" w14:textId="27B80586">
      <w:pPr>
        <w:pStyle w:val="ListParagraph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420FE1">
        <w:rPr>
          <w:b/>
          <w:sz w:val="28"/>
          <w:szCs w:val="28"/>
        </w:rPr>
        <w:t>What decisions will they be making with the data presented in the infographic</w:t>
      </w:r>
      <w:r w:rsidRPr="00420FE1" w:rsidR="00243C0F">
        <w:rPr>
          <w:b/>
          <w:sz w:val="28"/>
          <w:szCs w:val="28"/>
        </w:rPr>
        <w:t>?</w:t>
      </w:r>
    </w:p>
    <w:p w:rsidRPr="00420FE1" w:rsidR="00FC1221" w:rsidP="00420FE1" w:rsidRDefault="00FC1221" w14:paraId="56D52F74" w14:textId="59B8A092">
      <w:pPr>
        <w:pStyle w:val="ListParagraph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420FE1">
        <w:rPr>
          <w:b/>
          <w:sz w:val="28"/>
          <w:szCs w:val="28"/>
        </w:rPr>
        <w:t>What do you want them to do with the infographic</w:t>
      </w:r>
      <w:r w:rsidRPr="00420FE1" w:rsidR="00243C0F">
        <w:rPr>
          <w:b/>
          <w:sz w:val="28"/>
          <w:szCs w:val="28"/>
        </w:rPr>
        <w:t>?</w:t>
      </w:r>
    </w:p>
    <w:p w:rsidRPr="00420FE1" w:rsidR="00FC1221" w:rsidP="00420FE1" w:rsidRDefault="00FC1221" w14:paraId="59B53A64" w14:textId="0B42ECCA">
      <w:pPr>
        <w:pStyle w:val="ListParagraph"/>
        <w:numPr>
          <w:ilvl w:val="1"/>
          <w:numId w:val="7"/>
        </w:numPr>
        <w:spacing w:after="0"/>
        <w:rPr>
          <w:b/>
          <w:sz w:val="28"/>
          <w:szCs w:val="28"/>
        </w:rPr>
      </w:pPr>
      <w:r w:rsidRPr="00420FE1">
        <w:rPr>
          <w:b/>
          <w:sz w:val="28"/>
          <w:szCs w:val="28"/>
        </w:rPr>
        <w:t>Based on this, what tone or motivation do you want to try to instill?</w:t>
      </w:r>
    </w:p>
    <w:p w:rsidR="00FC1221" w:rsidP="002243B9" w:rsidRDefault="00FC1221" w14:paraId="71237F09" w14:textId="278E8785">
      <w:pPr>
        <w:spacing w:after="0"/>
        <w:ind w:left="360" w:hanging="360"/>
        <w:rPr>
          <w:sz w:val="24"/>
          <w:szCs w:val="24"/>
        </w:rPr>
      </w:pPr>
    </w:p>
    <w:p w:rsidRPr="00634515" w:rsidR="00AD400D" w:rsidP="00AD400D" w:rsidRDefault="00EE710D" w14:paraId="781041A1" w14:textId="3E5F833E">
      <w:pPr>
        <w:pStyle w:val="Heading2"/>
        <w:rPr>
          <w:rFonts w:asciiTheme="minorHAnsi" w:hAnsiTheme="minorHAnsi" w:cstheme="minorHAnsi"/>
          <w:color w:val="238A8D"/>
          <w:sz w:val="36"/>
          <w:szCs w:val="36"/>
        </w:rPr>
      </w:pPr>
      <w:r w:rsidRPr="00634515">
        <w:rPr>
          <w:rFonts w:asciiTheme="minorHAnsi" w:hAnsiTheme="minorHAnsi" w:cstheme="minorHAnsi"/>
          <w:color w:val="238A8D"/>
          <w:sz w:val="36"/>
          <w:szCs w:val="36"/>
        </w:rPr>
        <w:t>Part 2 of the Activity (</w:t>
      </w:r>
      <w:r w:rsidR="008A37DB">
        <w:rPr>
          <w:rFonts w:asciiTheme="minorHAnsi" w:hAnsiTheme="minorHAnsi" w:cstheme="minorHAnsi"/>
          <w:color w:val="238A8D"/>
          <w:sz w:val="36"/>
          <w:szCs w:val="36"/>
        </w:rPr>
        <w:t>10</w:t>
      </w:r>
      <w:bookmarkStart w:name="_GoBack" w:id="1"/>
      <w:bookmarkEnd w:id="1"/>
      <w:r w:rsidRPr="00634515">
        <w:rPr>
          <w:rFonts w:asciiTheme="minorHAnsi" w:hAnsiTheme="minorHAnsi" w:cstheme="minorHAnsi"/>
          <w:color w:val="238A8D"/>
          <w:sz w:val="36"/>
          <w:szCs w:val="36"/>
        </w:rPr>
        <w:t xml:space="preserve"> minutes)</w:t>
      </w:r>
    </w:p>
    <w:p w:rsidR="001709E1" w:rsidP="00994B35" w:rsidRDefault="001709E1" w14:paraId="24D48FFC" w14:textId="77777777">
      <w:pPr>
        <w:spacing w:after="0" w:line="240" w:lineRule="auto"/>
        <w:rPr>
          <w:sz w:val="28"/>
          <w:szCs w:val="28"/>
        </w:rPr>
      </w:pPr>
    </w:p>
    <w:p w:rsidR="006F3551" w:rsidP="00994B35" w:rsidRDefault="00994B35" w14:paraId="5B93937E" w14:textId="59F86827">
      <w:pPr>
        <w:spacing w:after="0" w:line="240" w:lineRule="auto"/>
        <w:rPr>
          <w:sz w:val="28"/>
          <w:szCs w:val="28"/>
        </w:rPr>
      </w:pPr>
      <w:r w:rsidRPr="009543C0">
        <w:rPr>
          <w:sz w:val="28"/>
          <w:szCs w:val="28"/>
        </w:rPr>
        <w:t xml:space="preserve">Share your </w:t>
      </w:r>
      <w:r w:rsidRPr="009543C0" w:rsidR="00FC1221">
        <w:rPr>
          <w:sz w:val="28"/>
          <w:szCs w:val="28"/>
        </w:rPr>
        <w:t>infographic</w:t>
      </w:r>
      <w:r w:rsidRPr="009543C0">
        <w:rPr>
          <w:sz w:val="28"/>
          <w:szCs w:val="28"/>
        </w:rPr>
        <w:t xml:space="preserve"> with </w:t>
      </w:r>
      <w:r w:rsidRPr="009543C0" w:rsidR="00FC1221">
        <w:rPr>
          <w:sz w:val="28"/>
          <w:szCs w:val="28"/>
        </w:rPr>
        <w:t>the group</w:t>
      </w:r>
      <w:r w:rsidR="00651418">
        <w:rPr>
          <w:sz w:val="28"/>
          <w:szCs w:val="28"/>
        </w:rPr>
        <w:t xml:space="preserve"> and discuss what</w:t>
      </w:r>
      <w:r w:rsidRPr="009543C0">
        <w:rPr>
          <w:sz w:val="28"/>
          <w:szCs w:val="28"/>
        </w:rPr>
        <w:t xml:space="preserve"> influenced your design decisions.</w:t>
      </w:r>
      <w:r w:rsidRPr="009543C0" w:rsidR="00FC1221">
        <w:rPr>
          <w:sz w:val="28"/>
          <w:szCs w:val="28"/>
        </w:rPr>
        <w:t xml:space="preserve"> As a group, think about what visual elements across the designs: </w:t>
      </w:r>
    </w:p>
    <w:p w:rsidR="00651418" w:rsidP="00994B35" w:rsidRDefault="00651418" w14:paraId="47245627" w14:textId="77777777">
      <w:pPr>
        <w:spacing w:after="0" w:line="240" w:lineRule="auto"/>
        <w:rPr>
          <w:sz w:val="28"/>
          <w:szCs w:val="28"/>
        </w:rPr>
      </w:pPr>
    </w:p>
    <w:p w:rsidRPr="00DE14CD" w:rsidR="00DE14CD" w:rsidP="006F3551" w:rsidRDefault="00710DCA" w14:paraId="09407B2A" w14:textId="4CB80909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Pr="00DE14CD" w:rsidR="00FC1221">
        <w:rPr>
          <w:b/>
          <w:sz w:val="28"/>
          <w:szCs w:val="28"/>
        </w:rPr>
        <w:t>elp provide a clear understanding of the data</w:t>
      </w:r>
      <w:r w:rsidRPr="00DE14CD" w:rsidR="006F3551">
        <w:rPr>
          <w:b/>
          <w:sz w:val="28"/>
          <w:szCs w:val="28"/>
        </w:rPr>
        <w:t>?</w:t>
      </w:r>
      <w:r w:rsidRPr="00DE14CD" w:rsidR="00FC1221">
        <w:rPr>
          <w:b/>
          <w:sz w:val="28"/>
          <w:szCs w:val="28"/>
        </w:rPr>
        <w:t xml:space="preserve"> </w:t>
      </w:r>
    </w:p>
    <w:p w:rsidRPr="00DE14CD" w:rsidR="005736A6" w:rsidP="006F3551" w:rsidRDefault="00710DCA" w14:paraId="73106BD1" w14:textId="603CB5D2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Pr="00DE14CD" w:rsidR="006F3551">
        <w:rPr>
          <w:b/>
          <w:sz w:val="28"/>
          <w:szCs w:val="28"/>
        </w:rPr>
        <w:t xml:space="preserve">elps someone </w:t>
      </w:r>
      <w:r w:rsidRPr="00DE14CD" w:rsidR="00FC1221">
        <w:rPr>
          <w:b/>
          <w:sz w:val="28"/>
          <w:szCs w:val="28"/>
        </w:rPr>
        <w:t>make decision</w:t>
      </w:r>
      <w:r w:rsidR="00DE14CD">
        <w:rPr>
          <w:b/>
          <w:sz w:val="28"/>
          <w:szCs w:val="28"/>
        </w:rPr>
        <w:t>s</w:t>
      </w:r>
      <w:r w:rsidRPr="00DE14CD" w:rsidR="006F3551">
        <w:rPr>
          <w:b/>
          <w:sz w:val="28"/>
          <w:szCs w:val="28"/>
        </w:rPr>
        <w:t xml:space="preserve"> or compel</w:t>
      </w:r>
      <w:r w:rsidRPr="00DE14CD" w:rsidR="00DE14CD">
        <w:rPr>
          <w:b/>
          <w:sz w:val="28"/>
          <w:szCs w:val="28"/>
        </w:rPr>
        <w:t>s</w:t>
      </w:r>
      <w:r w:rsidRPr="00DE14CD" w:rsidR="006F3551">
        <w:rPr>
          <w:b/>
          <w:sz w:val="28"/>
          <w:szCs w:val="28"/>
        </w:rPr>
        <w:t xml:space="preserve"> them to</w:t>
      </w:r>
      <w:r w:rsidRPr="00DE14CD" w:rsidR="00FC1221">
        <w:rPr>
          <w:b/>
          <w:sz w:val="28"/>
          <w:szCs w:val="28"/>
        </w:rPr>
        <w:t xml:space="preserve"> act</w:t>
      </w:r>
      <w:r w:rsidRPr="00DE14CD" w:rsidR="006F3551">
        <w:rPr>
          <w:b/>
          <w:sz w:val="28"/>
          <w:szCs w:val="28"/>
        </w:rPr>
        <w:t>?</w:t>
      </w:r>
    </w:p>
    <w:p w:rsidRPr="00634515" w:rsidR="00EE710D" w:rsidRDefault="00EE710D" w14:paraId="745D64D6" w14:textId="77777777"/>
    <w:p w:rsidRPr="00634515" w:rsidR="00243C0F" w:rsidP="00243C0F" w:rsidRDefault="00DC7737" w14:paraId="77EB53FC" w14:textId="7329A485">
      <w:pPr>
        <w:pStyle w:val="Heading2"/>
        <w:rPr>
          <w:rFonts w:asciiTheme="minorHAnsi" w:hAnsiTheme="minorHAnsi" w:cstheme="minorHAnsi"/>
          <w:color w:val="238A8D"/>
          <w:sz w:val="36"/>
          <w:szCs w:val="36"/>
        </w:rPr>
      </w:pPr>
      <w:r>
        <w:rPr>
          <w:rFonts w:asciiTheme="minorHAnsi" w:hAnsiTheme="minorHAnsi" w:cstheme="minorHAnsi"/>
          <w:color w:val="238A8D"/>
          <w:sz w:val="36"/>
          <w:szCs w:val="36"/>
        </w:rPr>
        <w:lastRenderedPageBreak/>
        <w:t>Part 3 of the Activity</w:t>
      </w:r>
      <w:r w:rsidRPr="00634515" w:rsidR="009543C0">
        <w:rPr>
          <w:rFonts w:asciiTheme="minorHAnsi" w:hAnsiTheme="minorHAnsi" w:cstheme="minorHAnsi"/>
          <w:color w:val="238A8D"/>
          <w:sz w:val="36"/>
          <w:szCs w:val="36"/>
        </w:rPr>
        <w:t xml:space="preserve"> (5 minutes)</w:t>
      </w:r>
    </w:p>
    <w:p w:rsidR="00DB2517" w:rsidP="00243C0F" w:rsidRDefault="00243C0F" w14:paraId="110F3C6B" w14:textId="77777777">
      <w:pPr>
        <w:rPr>
          <w:sz w:val="28"/>
          <w:szCs w:val="28"/>
        </w:rPr>
      </w:pPr>
      <w:r w:rsidRPr="00DE14CD">
        <w:rPr>
          <w:sz w:val="28"/>
          <w:szCs w:val="28"/>
        </w:rPr>
        <w:t xml:space="preserve">As a group, record 1-2 takeaways you got from this activity about the </w:t>
      </w:r>
      <w:r w:rsidR="00DB2517">
        <w:rPr>
          <w:sz w:val="28"/>
          <w:szCs w:val="28"/>
        </w:rPr>
        <w:t>following:</w:t>
      </w:r>
    </w:p>
    <w:p w:rsidRPr="002C7B1D" w:rsidR="002C7B1D" w:rsidP="002C7B1D" w:rsidRDefault="002C7B1D" w14:paraId="6E3CD189" w14:textId="77777777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2C7B1D">
        <w:rPr>
          <w:b/>
          <w:sz w:val="28"/>
          <w:szCs w:val="28"/>
        </w:rPr>
        <w:t xml:space="preserve">What did you learn about the </w:t>
      </w:r>
      <w:r w:rsidRPr="002C7B1D" w:rsidR="00243C0F">
        <w:rPr>
          <w:b/>
          <w:sz w:val="28"/>
          <w:szCs w:val="28"/>
        </w:rPr>
        <w:t>process of understanding data</w:t>
      </w:r>
      <w:r w:rsidRPr="002C7B1D">
        <w:rPr>
          <w:b/>
          <w:sz w:val="28"/>
          <w:szCs w:val="28"/>
        </w:rPr>
        <w:t>?</w:t>
      </w:r>
      <w:r w:rsidRPr="002C7B1D" w:rsidR="00243C0F">
        <w:rPr>
          <w:b/>
          <w:sz w:val="28"/>
          <w:szCs w:val="28"/>
        </w:rPr>
        <w:t xml:space="preserve"> </w:t>
      </w:r>
    </w:p>
    <w:p w:rsidRPr="002C7B1D" w:rsidR="002C7B1D" w:rsidP="002C7B1D" w:rsidRDefault="002C7B1D" w14:paraId="02765315" w14:textId="2AA11B4C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 w:rsidRPr="002C7B1D">
        <w:rPr>
          <w:b/>
          <w:sz w:val="28"/>
          <w:szCs w:val="28"/>
        </w:rPr>
        <w:t>What did you learn about making decisions</w:t>
      </w:r>
      <w:r w:rsidRPr="002C7B1D" w:rsidR="00243C0F">
        <w:rPr>
          <w:b/>
          <w:sz w:val="28"/>
          <w:szCs w:val="28"/>
        </w:rPr>
        <w:t xml:space="preserve"> about </w:t>
      </w:r>
      <w:r w:rsidRPr="002C7B1D">
        <w:rPr>
          <w:b/>
          <w:sz w:val="28"/>
          <w:szCs w:val="28"/>
        </w:rPr>
        <w:t>representing</w:t>
      </w:r>
      <w:r w:rsidRPr="002C7B1D" w:rsidR="00243C0F">
        <w:rPr>
          <w:b/>
          <w:sz w:val="28"/>
          <w:szCs w:val="28"/>
        </w:rPr>
        <w:t xml:space="preserve"> </w:t>
      </w:r>
      <w:r w:rsidRPr="002C7B1D" w:rsidR="00710DCA">
        <w:rPr>
          <w:b/>
          <w:sz w:val="28"/>
          <w:szCs w:val="28"/>
        </w:rPr>
        <w:t xml:space="preserve">data </w:t>
      </w:r>
      <w:r w:rsidRPr="002C7B1D" w:rsidR="00243C0F">
        <w:rPr>
          <w:b/>
          <w:sz w:val="28"/>
          <w:szCs w:val="28"/>
        </w:rPr>
        <w:t>in a way that supports understanding and action</w:t>
      </w:r>
      <w:r w:rsidRPr="002C7B1D">
        <w:rPr>
          <w:b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Pr="00DE14CD" w:rsidR="00DE14CD" w:rsidTr="00DE14CD" w14:paraId="3244605A" w14:textId="77777777">
        <w:tc>
          <w:tcPr>
            <w:tcW w:w="10502" w:type="dxa"/>
          </w:tcPr>
          <w:p w:rsidRPr="00DE14CD" w:rsidR="00DE14CD" w:rsidP="00AD400D" w:rsidRDefault="00DE14CD" w14:paraId="6CFACEFA" w14:textId="77777777">
            <w:pPr>
              <w:rPr>
                <w:sz w:val="28"/>
                <w:szCs w:val="28"/>
              </w:rPr>
            </w:pPr>
          </w:p>
          <w:p w:rsidRPr="00DE14CD" w:rsidR="00DE14CD" w:rsidP="00AD400D" w:rsidRDefault="00DE14CD" w14:paraId="64684F72" w14:textId="77777777">
            <w:pPr>
              <w:rPr>
                <w:sz w:val="28"/>
                <w:szCs w:val="28"/>
              </w:rPr>
            </w:pPr>
          </w:p>
          <w:p w:rsidRPr="00DE14CD" w:rsidR="00DE14CD" w:rsidP="00AD400D" w:rsidRDefault="00DE14CD" w14:paraId="32ABC6A0" w14:textId="77777777">
            <w:pPr>
              <w:rPr>
                <w:sz w:val="28"/>
                <w:szCs w:val="28"/>
              </w:rPr>
            </w:pPr>
          </w:p>
          <w:p w:rsidRPr="00DE14CD" w:rsidR="00DE14CD" w:rsidP="00AD400D" w:rsidRDefault="00DE14CD" w14:paraId="44162536" w14:textId="77777777">
            <w:pPr>
              <w:rPr>
                <w:sz w:val="28"/>
                <w:szCs w:val="28"/>
              </w:rPr>
            </w:pPr>
          </w:p>
          <w:p w:rsidR="00DE14CD" w:rsidP="00AD400D" w:rsidRDefault="00DE14CD" w14:paraId="3AD81B37" w14:textId="77777777">
            <w:pPr>
              <w:rPr>
                <w:sz w:val="28"/>
                <w:szCs w:val="28"/>
              </w:rPr>
            </w:pPr>
          </w:p>
          <w:p w:rsidR="00DE14CD" w:rsidP="00AD400D" w:rsidRDefault="00DE14CD" w14:paraId="78998F6C" w14:textId="77777777">
            <w:pPr>
              <w:rPr>
                <w:sz w:val="28"/>
                <w:szCs w:val="28"/>
              </w:rPr>
            </w:pPr>
          </w:p>
          <w:p w:rsidRPr="00DE14CD" w:rsidR="00DE14CD" w:rsidP="00AD400D" w:rsidRDefault="00DE14CD" w14:paraId="52701E39" w14:textId="0F98EBC5">
            <w:pPr>
              <w:rPr>
                <w:sz w:val="28"/>
                <w:szCs w:val="28"/>
              </w:rPr>
            </w:pPr>
          </w:p>
        </w:tc>
      </w:tr>
    </w:tbl>
    <w:p w:rsidR="003127E7" w:rsidP="00AD400D" w:rsidRDefault="003127E7" w14:paraId="33D96ACD" w14:textId="36E30B05"/>
    <w:sectPr w:rsidR="003127E7" w:rsidSect="00F1773D">
      <w:headerReference w:type="default" r:id="rId15"/>
      <w:pgSz w:w="12240" w:h="15840" w:orient="portrait"/>
      <w:pgMar w:top="1872" w:right="864" w:bottom="0" w:left="864" w:header="360" w:footer="36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BF3ED" w16cex:dateUtc="2021-11-03T00:29:00Z"/>
  <w16cex:commentExtensible w16cex:durableId="252BF7DE" w16cex:dateUtc="2021-11-03T00:46:00Z"/>
  <w16cex:commentExtensible w16cex:durableId="252BF687" w16cex:dateUtc="2021-11-03T00:40:00Z"/>
  <w16cex:commentExtensible w16cex:durableId="252BF69F" w16cex:dateUtc="2021-11-03T00:40:00Z"/>
  <w16cex:commentExtensible w16cex:durableId="252BF75A" w16cex:dateUtc="2021-11-03T00:43:00Z"/>
  <w16cex:commentExtensible w16cex:durableId="252BF82A" w16cex:dateUtc="2021-11-03T00:47:00Z"/>
  <w16cex:commentExtensible w16cex:durableId="252BFA8C" w16cex:dateUtc="2021-11-03T00:57:00Z"/>
  <w16cex:commentExtensible w16cex:durableId="252BFBA4" w16cex:dateUtc="2021-11-03T01:02:00Z"/>
  <w16cex:commentExtensible w16cex:durableId="252BFB94" w16cex:dateUtc="2021-11-03T01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59" w:rsidP="00823F48" w:rsidRDefault="00335359" w14:paraId="3B55C8FA" w14:textId="77777777">
      <w:pPr>
        <w:spacing w:after="0" w:line="240" w:lineRule="auto"/>
      </w:pPr>
      <w:r>
        <w:separator/>
      </w:r>
    </w:p>
  </w:endnote>
  <w:endnote w:type="continuationSeparator" w:id="0">
    <w:p w:rsidR="00335359" w:rsidP="00823F48" w:rsidRDefault="00335359" w14:paraId="154F941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379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3D89" w:rsidRDefault="00BC3D89" w14:paraId="145573E0" w14:textId="320A07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35C7" w:rsidP="00A0261A" w:rsidRDefault="004B35C7" w14:paraId="53039179" w14:textId="6B1B609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59" w:rsidP="00823F48" w:rsidRDefault="00335359" w14:paraId="50516A33" w14:textId="77777777">
      <w:pPr>
        <w:spacing w:after="0" w:line="240" w:lineRule="auto"/>
      </w:pPr>
      <w:r>
        <w:separator/>
      </w:r>
    </w:p>
  </w:footnote>
  <w:footnote w:type="continuationSeparator" w:id="0">
    <w:p w:rsidR="00335359" w:rsidP="00823F48" w:rsidRDefault="00335359" w14:paraId="3D2FAA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8317B" w:rsidR="00296F40" w:rsidP="00296F40" w:rsidRDefault="00A543DD" w14:paraId="556A31EC" w14:textId="3F71C29C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Data for Rural Health Equity</w:t>
    </w:r>
    <w:r w:rsidRPr="0098317B" w:rsidR="00296F40">
      <w:rPr>
        <w:b/>
        <w:sz w:val="24"/>
        <w:szCs w:val="24"/>
      </w:rPr>
      <w:t xml:space="preserve"> Live Training</w:t>
    </w:r>
  </w:p>
  <w:p w:rsidRPr="0098317B" w:rsidR="00296F40" w:rsidP="00296F40" w:rsidRDefault="00296F40" w14:paraId="660A2072" w14:textId="144C1CC4">
    <w:pPr>
      <w:rPr>
        <w:rFonts w:ascii="Calibri" w:hAnsi="Calibri" w:eastAsia="Calibri" w:cs="Calibri"/>
        <w:b/>
        <w:bCs/>
        <w:color w:val="000000" w:themeColor="text1"/>
        <w:sz w:val="24"/>
        <w:szCs w:val="24"/>
      </w:rPr>
    </w:pPr>
    <w:r w:rsidRPr="0098317B">
      <w:rPr>
        <w:rFonts w:ascii="Calibri" w:hAnsi="Calibri" w:eastAsia="Calibri" w:cs="Calibri"/>
        <w:b/>
        <w:bCs/>
        <w:color w:val="000000" w:themeColor="text1"/>
        <w:sz w:val="24"/>
        <w:szCs w:val="24"/>
      </w:rPr>
      <w:t xml:space="preserve">Day II: </w:t>
    </w:r>
    <w:r w:rsidR="00A543DD">
      <w:rPr>
        <w:rFonts w:ascii="Calibri" w:hAnsi="Calibri" w:eastAsia="Calibri" w:cs="Calibri"/>
        <w:b/>
        <w:bCs/>
        <w:color w:val="000000" w:themeColor="text1"/>
        <w:sz w:val="24"/>
        <w:szCs w:val="24"/>
      </w:rPr>
      <w:t>September 22</w:t>
    </w:r>
    <w:r w:rsidRPr="0098317B">
      <w:rPr>
        <w:rFonts w:ascii="Calibri" w:hAnsi="Calibri" w:eastAsia="Calibri" w:cs="Calibri"/>
        <w:b/>
        <w:bCs/>
        <w:color w:val="000000" w:themeColor="text1"/>
        <w:sz w:val="24"/>
        <w:szCs w:val="24"/>
      </w:rPr>
      <w:t>, 202</w:t>
    </w:r>
    <w:r w:rsidR="00A543DD">
      <w:rPr>
        <w:rFonts w:ascii="Calibri" w:hAnsi="Calibri" w:eastAsia="Calibri" w:cs="Calibri"/>
        <w:b/>
        <w:bCs/>
        <w:color w:val="000000" w:themeColor="text1"/>
        <w:sz w:val="24"/>
        <w:szCs w:val="24"/>
      </w:rPr>
      <w:t>2</w:t>
    </w:r>
  </w:p>
  <w:p w:rsidRPr="0098317B" w:rsidR="004B35C7" w:rsidP="0098317B" w:rsidRDefault="00296F40" w14:paraId="51F1E040" w14:textId="1F02ACFD">
    <w:pPr>
      <w:rPr>
        <w:rFonts w:ascii="Calibri" w:hAnsi="Calibri" w:eastAsia="Calibri" w:cs="Calibri"/>
        <w:b/>
        <w:bCs/>
        <w:color w:val="000000" w:themeColor="text1"/>
        <w:sz w:val="24"/>
        <w:szCs w:val="24"/>
      </w:rPr>
    </w:pPr>
    <w:r w:rsidRPr="0098317B">
      <w:rPr>
        <w:rFonts w:ascii="Calibri" w:hAnsi="Calibri" w:eastAsia="Calibri" w:cs="Calibri"/>
        <w:b/>
        <w:bCs/>
        <w:color w:val="000000" w:themeColor="text1"/>
        <w:sz w:val="24"/>
        <w:szCs w:val="24"/>
      </w:rPr>
      <w:t>Visualizing and Communicating Data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8317B" w:rsidR="0010115A" w:rsidP="0010115A" w:rsidRDefault="0010115A" w14:paraId="072538F6" w14:textId="77777777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Data for Rural Health Equity</w:t>
    </w:r>
    <w:r w:rsidRPr="0098317B">
      <w:rPr>
        <w:b/>
        <w:sz w:val="24"/>
        <w:szCs w:val="24"/>
      </w:rPr>
      <w:t xml:space="preserve"> Live Training</w:t>
    </w:r>
  </w:p>
  <w:p w:rsidRPr="0098317B" w:rsidR="0098317B" w:rsidP="0098317B" w:rsidRDefault="0098317B" w14:paraId="32B44798" w14:textId="63AED9A0">
    <w:pPr>
      <w:rPr>
        <w:rFonts w:ascii="Calibri" w:hAnsi="Calibri" w:eastAsia="Calibri" w:cs="Calibri"/>
        <w:b/>
        <w:bCs/>
        <w:color w:val="000000" w:themeColor="text1"/>
        <w:sz w:val="24"/>
        <w:szCs w:val="24"/>
      </w:rPr>
    </w:pPr>
    <w:r w:rsidRPr="0098317B">
      <w:rPr>
        <w:rFonts w:ascii="Calibri" w:hAnsi="Calibri" w:eastAsia="Calibri" w:cs="Calibri"/>
        <w:b/>
        <w:bCs/>
        <w:color w:val="000000" w:themeColor="text1"/>
        <w:sz w:val="24"/>
        <w:szCs w:val="24"/>
      </w:rPr>
      <w:t xml:space="preserve">Day II: </w:t>
    </w:r>
    <w:r w:rsidR="00874D43">
      <w:rPr>
        <w:rFonts w:ascii="Calibri" w:hAnsi="Calibri" w:eastAsia="Calibri" w:cs="Calibri"/>
        <w:b/>
        <w:bCs/>
        <w:color w:val="000000" w:themeColor="text1"/>
        <w:sz w:val="24"/>
        <w:szCs w:val="24"/>
      </w:rPr>
      <w:t>Sept</w:t>
    </w:r>
    <w:r w:rsidRPr="0098317B">
      <w:rPr>
        <w:rFonts w:ascii="Calibri" w:hAnsi="Calibri" w:eastAsia="Calibri" w:cs="Calibri"/>
        <w:b/>
        <w:bCs/>
        <w:color w:val="000000" w:themeColor="text1"/>
        <w:sz w:val="24"/>
        <w:szCs w:val="24"/>
      </w:rPr>
      <w:t xml:space="preserve">ember </w:t>
    </w:r>
    <w:r w:rsidR="00874D43">
      <w:rPr>
        <w:rFonts w:ascii="Calibri" w:hAnsi="Calibri" w:eastAsia="Calibri" w:cs="Calibri"/>
        <w:b/>
        <w:bCs/>
        <w:color w:val="000000" w:themeColor="text1"/>
        <w:sz w:val="24"/>
        <w:szCs w:val="24"/>
      </w:rPr>
      <w:t>22</w:t>
    </w:r>
    <w:r w:rsidRPr="0098317B">
      <w:rPr>
        <w:rFonts w:ascii="Calibri" w:hAnsi="Calibri" w:eastAsia="Calibri" w:cs="Calibri"/>
        <w:b/>
        <w:bCs/>
        <w:color w:val="000000" w:themeColor="text1"/>
        <w:sz w:val="24"/>
        <w:szCs w:val="24"/>
      </w:rPr>
      <w:t>, 202</w:t>
    </w:r>
    <w:r w:rsidR="00874D43">
      <w:rPr>
        <w:rFonts w:ascii="Calibri" w:hAnsi="Calibri" w:eastAsia="Calibri" w:cs="Calibri"/>
        <w:b/>
        <w:bCs/>
        <w:color w:val="000000" w:themeColor="text1"/>
        <w:sz w:val="24"/>
        <w:szCs w:val="24"/>
      </w:rPr>
      <w:t>2</w:t>
    </w:r>
  </w:p>
  <w:p w:rsidRPr="0098317B" w:rsidR="00F1773D" w:rsidP="0098317B" w:rsidRDefault="0098317B" w14:paraId="628673DE" w14:textId="6B8A5731">
    <w:pPr>
      <w:rPr>
        <w:rFonts w:ascii="Calibri" w:hAnsi="Calibri" w:eastAsia="Calibri" w:cs="Calibri"/>
        <w:b/>
        <w:bCs/>
        <w:color w:val="000000" w:themeColor="text1"/>
        <w:sz w:val="24"/>
        <w:szCs w:val="24"/>
      </w:rPr>
    </w:pPr>
    <w:r w:rsidRPr="0098317B">
      <w:rPr>
        <w:rFonts w:ascii="Calibri" w:hAnsi="Calibri" w:eastAsia="Calibri" w:cs="Calibri"/>
        <w:b/>
        <w:bCs/>
        <w:color w:val="000000" w:themeColor="text1"/>
        <w:sz w:val="24"/>
        <w:szCs w:val="24"/>
      </w:rPr>
      <w:t>Visualizing and Communicating Data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IG0rf4OX" int2:invalidationBookmarkName="" int2:hashCode="e0dMsLOcF3PXGS" int2:id="LGjX1at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2731"/>
    <w:multiLevelType w:val="hybridMultilevel"/>
    <w:tmpl w:val="54DE5322"/>
    <w:lvl w:ilvl="0" w:tplc="CE5646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7A6CF0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5CA7FA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81698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D74C7A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D05C0A4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CD7A5DD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4220300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7CA173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1FAC387F"/>
    <w:multiLevelType w:val="hybridMultilevel"/>
    <w:tmpl w:val="558A1B34"/>
    <w:lvl w:ilvl="0" w:tplc="6FE41AA4">
      <w:numFmt w:val="bullet"/>
      <w:lvlText w:val="-"/>
      <w:lvlJc w:val="left"/>
      <w:pPr>
        <w:ind w:left="720" w:hanging="360"/>
      </w:pPr>
      <w:rPr>
        <w:rFonts w:hint="default" w:ascii="Calibri" w:hAnsi="Calibri" w:eastAsia="Batang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BF3110"/>
    <w:multiLevelType w:val="hybridMultilevel"/>
    <w:tmpl w:val="F37C7F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6B73B7"/>
    <w:multiLevelType w:val="hybridMultilevel"/>
    <w:tmpl w:val="60DA23B2"/>
    <w:lvl w:ilvl="0" w:tplc="B3123A00">
      <w:numFmt w:val="bullet"/>
      <w:lvlText w:val="-"/>
      <w:lvlJc w:val="left"/>
      <w:pPr>
        <w:ind w:left="720" w:hanging="360"/>
      </w:pPr>
      <w:rPr>
        <w:rFonts w:hint="default" w:ascii="Calibri" w:hAnsi="Calibri" w:eastAsia="Batang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3E4F32"/>
    <w:multiLevelType w:val="hybridMultilevel"/>
    <w:tmpl w:val="E28EDE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6F54B1C"/>
    <w:multiLevelType w:val="hybridMultilevel"/>
    <w:tmpl w:val="39D4DCE2"/>
    <w:lvl w:ilvl="0" w:tplc="E690EA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C12759"/>
    <w:multiLevelType w:val="hybridMultilevel"/>
    <w:tmpl w:val="A39AC752"/>
    <w:lvl w:ilvl="0" w:tplc="81484DF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D34F1B"/>
    <w:multiLevelType w:val="hybridMultilevel"/>
    <w:tmpl w:val="4E488740"/>
    <w:lvl w:ilvl="0" w:tplc="4148B236">
      <w:start w:val="1"/>
      <w:numFmt w:val="bullet"/>
      <w:pStyle w:val="ListParagraph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5E790248"/>
    <w:multiLevelType w:val="hybridMultilevel"/>
    <w:tmpl w:val="88DCCF24"/>
    <w:lvl w:ilvl="0" w:tplc="4682752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C436F4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5596C5D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B0CB67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56AA4D6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B280C1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4A68D4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35637D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96C6C7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9" w15:restartNumberingAfterBreak="0">
    <w:nsid w:val="68106F54"/>
    <w:multiLevelType w:val="hybridMultilevel"/>
    <w:tmpl w:val="55540D04"/>
    <w:lvl w:ilvl="0" w:tplc="E690EA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B87670E"/>
    <w:multiLevelType w:val="hybridMultilevel"/>
    <w:tmpl w:val="AAC26F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9E3C9B"/>
    <w:multiLevelType w:val="hybridMultilevel"/>
    <w:tmpl w:val="7C8C83CE"/>
    <w:lvl w:ilvl="0" w:tplc="E1C6FB2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932A1FD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3DC29C1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886AB5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7686514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4FC5CF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612FE4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1EAB11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6EDC54A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2" w15:restartNumberingAfterBreak="0">
    <w:nsid w:val="7DE2081C"/>
    <w:multiLevelType w:val="hybridMultilevel"/>
    <w:tmpl w:val="A94C4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10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46"/>
    <w:rsid w:val="00003D81"/>
    <w:rsid w:val="00005420"/>
    <w:rsid w:val="000220AF"/>
    <w:rsid w:val="00023F94"/>
    <w:rsid w:val="000408B3"/>
    <w:rsid w:val="00046659"/>
    <w:rsid w:val="00046C7A"/>
    <w:rsid w:val="000478F5"/>
    <w:rsid w:val="00053562"/>
    <w:rsid w:val="00063448"/>
    <w:rsid w:val="00066A72"/>
    <w:rsid w:val="00067C36"/>
    <w:rsid w:val="0007577F"/>
    <w:rsid w:val="00076E8A"/>
    <w:rsid w:val="00090B2E"/>
    <w:rsid w:val="000927E1"/>
    <w:rsid w:val="000960F2"/>
    <w:rsid w:val="00096648"/>
    <w:rsid w:val="000B1D32"/>
    <w:rsid w:val="000B7E76"/>
    <w:rsid w:val="000D530C"/>
    <w:rsid w:val="0010115A"/>
    <w:rsid w:val="00103DFC"/>
    <w:rsid w:val="00115FB6"/>
    <w:rsid w:val="00120D08"/>
    <w:rsid w:val="00122E36"/>
    <w:rsid w:val="00132D25"/>
    <w:rsid w:val="001349E3"/>
    <w:rsid w:val="001400F7"/>
    <w:rsid w:val="001709E1"/>
    <w:rsid w:val="001757C5"/>
    <w:rsid w:val="001761FE"/>
    <w:rsid w:val="00193D6B"/>
    <w:rsid w:val="001B0A87"/>
    <w:rsid w:val="001C6365"/>
    <w:rsid w:val="001E1B52"/>
    <w:rsid w:val="001F1238"/>
    <w:rsid w:val="001F55B4"/>
    <w:rsid w:val="002105DD"/>
    <w:rsid w:val="00222197"/>
    <w:rsid w:val="002243B9"/>
    <w:rsid w:val="00225387"/>
    <w:rsid w:val="00234CB6"/>
    <w:rsid w:val="00234E98"/>
    <w:rsid w:val="0024120F"/>
    <w:rsid w:val="00243C0F"/>
    <w:rsid w:val="002508D7"/>
    <w:rsid w:val="00254CB2"/>
    <w:rsid w:val="002717A2"/>
    <w:rsid w:val="00284DB6"/>
    <w:rsid w:val="002874E6"/>
    <w:rsid w:val="00296F40"/>
    <w:rsid w:val="00297483"/>
    <w:rsid w:val="002A313A"/>
    <w:rsid w:val="002B201C"/>
    <w:rsid w:val="002C2093"/>
    <w:rsid w:val="002C518A"/>
    <w:rsid w:val="002C58BA"/>
    <w:rsid w:val="002C78C5"/>
    <w:rsid w:val="002C7B1D"/>
    <w:rsid w:val="002D1DA7"/>
    <w:rsid w:val="002E1D29"/>
    <w:rsid w:val="002E446F"/>
    <w:rsid w:val="002E6E13"/>
    <w:rsid w:val="00304000"/>
    <w:rsid w:val="003049F8"/>
    <w:rsid w:val="00305DB2"/>
    <w:rsid w:val="00305EBB"/>
    <w:rsid w:val="00311516"/>
    <w:rsid w:val="003127E7"/>
    <w:rsid w:val="00313454"/>
    <w:rsid w:val="00323022"/>
    <w:rsid w:val="0033015A"/>
    <w:rsid w:val="0033472D"/>
    <w:rsid w:val="00335359"/>
    <w:rsid w:val="0033695B"/>
    <w:rsid w:val="003439A2"/>
    <w:rsid w:val="003620A6"/>
    <w:rsid w:val="003649F6"/>
    <w:rsid w:val="0036776A"/>
    <w:rsid w:val="003852ED"/>
    <w:rsid w:val="003A6ED4"/>
    <w:rsid w:val="003C045B"/>
    <w:rsid w:val="003D0634"/>
    <w:rsid w:val="003D6385"/>
    <w:rsid w:val="003F3A46"/>
    <w:rsid w:val="003F468E"/>
    <w:rsid w:val="0040571B"/>
    <w:rsid w:val="00405CA6"/>
    <w:rsid w:val="00410C48"/>
    <w:rsid w:val="00420FE1"/>
    <w:rsid w:val="00433936"/>
    <w:rsid w:val="00440A80"/>
    <w:rsid w:val="004452C6"/>
    <w:rsid w:val="00451B51"/>
    <w:rsid w:val="00456A87"/>
    <w:rsid w:val="00465E24"/>
    <w:rsid w:val="00471A3A"/>
    <w:rsid w:val="00476B62"/>
    <w:rsid w:val="00477D3E"/>
    <w:rsid w:val="00482ED8"/>
    <w:rsid w:val="00487E35"/>
    <w:rsid w:val="004B2BD9"/>
    <w:rsid w:val="004B35C7"/>
    <w:rsid w:val="004D427A"/>
    <w:rsid w:val="004E2EFA"/>
    <w:rsid w:val="004E4EF1"/>
    <w:rsid w:val="00506B32"/>
    <w:rsid w:val="005235C5"/>
    <w:rsid w:val="005252F2"/>
    <w:rsid w:val="00526BA8"/>
    <w:rsid w:val="00526FD0"/>
    <w:rsid w:val="005279CC"/>
    <w:rsid w:val="00530C98"/>
    <w:rsid w:val="00555119"/>
    <w:rsid w:val="00557503"/>
    <w:rsid w:val="00560B39"/>
    <w:rsid w:val="0056414F"/>
    <w:rsid w:val="00565920"/>
    <w:rsid w:val="00566BEA"/>
    <w:rsid w:val="005736A6"/>
    <w:rsid w:val="00573A68"/>
    <w:rsid w:val="00574392"/>
    <w:rsid w:val="00580421"/>
    <w:rsid w:val="0058367C"/>
    <w:rsid w:val="00587C9E"/>
    <w:rsid w:val="005A0921"/>
    <w:rsid w:val="005A3567"/>
    <w:rsid w:val="005A426E"/>
    <w:rsid w:val="005A7467"/>
    <w:rsid w:val="005E3737"/>
    <w:rsid w:val="005F3948"/>
    <w:rsid w:val="005F7005"/>
    <w:rsid w:val="0060666A"/>
    <w:rsid w:val="00612023"/>
    <w:rsid w:val="006144FF"/>
    <w:rsid w:val="00626038"/>
    <w:rsid w:val="00634515"/>
    <w:rsid w:val="00645906"/>
    <w:rsid w:val="00651418"/>
    <w:rsid w:val="006857E1"/>
    <w:rsid w:val="00686833"/>
    <w:rsid w:val="00690052"/>
    <w:rsid w:val="00694B9F"/>
    <w:rsid w:val="006B2AEB"/>
    <w:rsid w:val="006E773B"/>
    <w:rsid w:val="006F3551"/>
    <w:rsid w:val="006F44FB"/>
    <w:rsid w:val="006F66B1"/>
    <w:rsid w:val="00703627"/>
    <w:rsid w:val="00710DCA"/>
    <w:rsid w:val="00717E89"/>
    <w:rsid w:val="00724479"/>
    <w:rsid w:val="007441F5"/>
    <w:rsid w:val="0075103D"/>
    <w:rsid w:val="00753CE3"/>
    <w:rsid w:val="0075461E"/>
    <w:rsid w:val="00756B2C"/>
    <w:rsid w:val="00762532"/>
    <w:rsid w:val="00784232"/>
    <w:rsid w:val="007A608E"/>
    <w:rsid w:val="007B1574"/>
    <w:rsid w:val="007C553F"/>
    <w:rsid w:val="007D0B5C"/>
    <w:rsid w:val="007D0BAA"/>
    <w:rsid w:val="007E4473"/>
    <w:rsid w:val="007E4994"/>
    <w:rsid w:val="007E7F28"/>
    <w:rsid w:val="007E7FB6"/>
    <w:rsid w:val="007F1751"/>
    <w:rsid w:val="00803519"/>
    <w:rsid w:val="008122F7"/>
    <w:rsid w:val="008148B3"/>
    <w:rsid w:val="00817782"/>
    <w:rsid w:val="008203D6"/>
    <w:rsid w:val="00823F48"/>
    <w:rsid w:val="008570B2"/>
    <w:rsid w:val="00863647"/>
    <w:rsid w:val="00872EE9"/>
    <w:rsid w:val="00874D43"/>
    <w:rsid w:val="008912FB"/>
    <w:rsid w:val="008A37DB"/>
    <w:rsid w:val="008B0E77"/>
    <w:rsid w:val="008B6164"/>
    <w:rsid w:val="008B6C68"/>
    <w:rsid w:val="008B6D80"/>
    <w:rsid w:val="008D70D6"/>
    <w:rsid w:val="008E150D"/>
    <w:rsid w:val="008E5BF2"/>
    <w:rsid w:val="008E5D87"/>
    <w:rsid w:val="008F1980"/>
    <w:rsid w:val="008F54EE"/>
    <w:rsid w:val="008F7DAB"/>
    <w:rsid w:val="009028FA"/>
    <w:rsid w:val="00906274"/>
    <w:rsid w:val="00915363"/>
    <w:rsid w:val="00921CA2"/>
    <w:rsid w:val="00945351"/>
    <w:rsid w:val="009515C9"/>
    <w:rsid w:val="0095166F"/>
    <w:rsid w:val="009543C0"/>
    <w:rsid w:val="00973F16"/>
    <w:rsid w:val="0098317B"/>
    <w:rsid w:val="009843B9"/>
    <w:rsid w:val="00984E54"/>
    <w:rsid w:val="00986977"/>
    <w:rsid w:val="00993E1E"/>
    <w:rsid w:val="00993EE0"/>
    <w:rsid w:val="00994B35"/>
    <w:rsid w:val="009A00D0"/>
    <w:rsid w:val="009B2BA7"/>
    <w:rsid w:val="009B3E94"/>
    <w:rsid w:val="009B76F4"/>
    <w:rsid w:val="009C06C0"/>
    <w:rsid w:val="009D2F9F"/>
    <w:rsid w:val="009D3BAC"/>
    <w:rsid w:val="009D7CFA"/>
    <w:rsid w:val="009E0203"/>
    <w:rsid w:val="009E3860"/>
    <w:rsid w:val="009F2EB4"/>
    <w:rsid w:val="00A0261A"/>
    <w:rsid w:val="00A11859"/>
    <w:rsid w:val="00A157D3"/>
    <w:rsid w:val="00A21C7C"/>
    <w:rsid w:val="00A46280"/>
    <w:rsid w:val="00A47973"/>
    <w:rsid w:val="00A543DD"/>
    <w:rsid w:val="00A54F38"/>
    <w:rsid w:val="00A621D4"/>
    <w:rsid w:val="00A70F24"/>
    <w:rsid w:val="00A91220"/>
    <w:rsid w:val="00A95C15"/>
    <w:rsid w:val="00AB21DF"/>
    <w:rsid w:val="00AB3595"/>
    <w:rsid w:val="00AB4E01"/>
    <w:rsid w:val="00AB5569"/>
    <w:rsid w:val="00AC0DE8"/>
    <w:rsid w:val="00AC4388"/>
    <w:rsid w:val="00AD400D"/>
    <w:rsid w:val="00B0042E"/>
    <w:rsid w:val="00B01BEA"/>
    <w:rsid w:val="00B14131"/>
    <w:rsid w:val="00B14260"/>
    <w:rsid w:val="00B17DE9"/>
    <w:rsid w:val="00B21EE6"/>
    <w:rsid w:val="00B63DFE"/>
    <w:rsid w:val="00B64555"/>
    <w:rsid w:val="00B72D9E"/>
    <w:rsid w:val="00B82B64"/>
    <w:rsid w:val="00B93C51"/>
    <w:rsid w:val="00B96C18"/>
    <w:rsid w:val="00BA023A"/>
    <w:rsid w:val="00BB17D5"/>
    <w:rsid w:val="00BB461D"/>
    <w:rsid w:val="00BC3D89"/>
    <w:rsid w:val="00BE198C"/>
    <w:rsid w:val="00BF004E"/>
    <w:rsid w:val="00BF0AB0"/>
    <w:rsid w:val="00BF1A25"/>
    <w:rsid w:val="00BF6F7E"/>
    <w:rsid w:val="00C03B9F"/>
    <w:rsid w:val="00C105DF"/>
    <w:rsid w:val="00C12DE2"/>
    <w:rsid w:val="00C34629"/>
    <w:rsid w:val="00C513CA"/>
    <w:rsid w:val="00C55D10"/>
    <w:rsid w:val="00C568C4"/>
    <w:rsid w:val="00C60AD8"/>
    <w:rsid w:val="00C76A82"/>
    <w:rsid w:val="00C85B35"/>
    <w:rsid w:val="00C96AE6"/>
    <w:rsid w:val="00CB1650"/>
    <w:rsid w:val="00CC5563"/>
    <w:rsid w:val="00CD0A35"/>
    <w:rsid w:val="00CD1E3B"/>
    <w:rsid w:val="00CD2BC5"/>
    <w:rsid w:val="00D0657F"/>
    <w:rsid w:val="00D13908"/>
    <w:rsid w:val="00D207BC"/>
    <w:rsid w:val="00D27072"/>
    <w:rsid w:val="00D30789"/>
    <w:rsid w:val="00D33AF3"/>
    <w:rsid w:val="00D36846"/>
    <w:rsid w:val="00D46CEA"/>
    <w:rsid w:val="00D51A5B"/>
    <w:rsid w:val="00D70626"/>
    <w:rsid w:val="00D74CEE"/>
    <w:rsid w:val="00D76B32"/>
    <w:rsid w:val="00D96A9C"/>
    <w:rsid w:val="00DB2517"/>
    <w:rsid w:val="00DB5DC6"/>
    <w:rsid w:val="00DB6A50"/>
    <w:rsid w:val="00DC7737"/>
    <w:rsid w:val="00DD507B"/>
    <w:rsid w:val="00DD5F9F"/>
    <w:rsid w:val="00DE14CD"/>
    <w:rsid w:val="00DE776B"/>
    <w:rsid w:val="00DF3E90"/>
    <w:rsid w:val="00DF4271"/>
    <w:rsid w:val="00E1703A"/>
    <w:rsid w:val="00E2557A"/>
    <w:rsid w:val="00E52476"/>
    <w:rsid w:val="00E537F9"/>
    <w:rsid w:val="00E559AF"/>
    <w:rsid w:val="00E86CB3"/>
    <w:rsid w:val="00E925B0"/>
    <w:rsid w:val="00E93556"/>
    <w:rsid w:val="00E97B76"/>
    <w:rsid w:val="00EA3B7D"/>
    <w:rsid w:val="00EB6825"/>
    <w:rsid w:val="00EC154E"/>
    <w:rsid w:val="00EC27F4"/>
    <w:rsid w:val="00EC6E13"/>
    <w:rsid w:val="00EC7568"/>
    <w:rsid w:val="00ED1433"/>
    <w:rsid w:val="00ED589E"/>
    <w:rsid w:val="00ED6EAB"/>
    <w:rsid w:val="00EE710D"/>
    <w:rsid w:val="00EF10CF"/>
    <w:rsid w:val="00EF52DD"/>
    <w:rsid w:val="00EF6D95"/>
    <w:rsid w:val="00F103BB"/>
    <w:rsid w:val="00F155F0"/>
    <w:rsid w:val="00F166FF"/>
    <w:rsid w:val="00F1773D"/>
    <w:rsid w:val="00F2019E"/>
    <w:rsid w:val="00F26B99"/>
    <w:rsid w:val="00F303C8"/>
    <w:rsid w:val="00F47C4A"/>
    <w:rsid w:val="00F53FA9"/>
    <w:rsid w:val="00F56019"/>
    <w:rsid w:val="00FC0611"/>
    <w:rsid w:val="00FC1221"/>
    <w:rsid w:val="00FD61B3"/>
    <w:rsid w:val="00FE5636"/>
    <w:rsid w:val="7AA7E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27D1E8"/>
  <w15:docId w15:val="{5EF12B77-A8C9-4CF0-935F-A56FBC01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Batang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B17D5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0789"/>
    <w:pPr>
      <w:keepNext/>
      <w:keepLines/>
      <w:spacing w:after="0"/>
      <w:outlineLvl w:val="0"/>
    </w:pPr>
    <w:rPr>
      <w:rFonts w:ascii="Calibri" w:hAnsi="Calibri" w:eastAsiaTheme="majorEastAsia" w:cstheme="majorBidi"/>
      <w:b/>
      <w:color w:val="33006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005"/>
    <w:pPr>
      <w:keepNext/>
      <w:keepLines/>
      <w:spacing w:before="240" w:after="0"/>
      <w:outlineLvl w:val="1"/>
    </w:pPr>
    <w:rPr>
      <w:rFonts w:asciiTheme="majorHAnsi" w:hAnsiTheme="majorHAnsi" w:eastAsiaTheme="majorEastAsia" w:cstheme="majorBidi"/>
      <w:b/>
      <w:color w:val="33006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7D3"/>
    <w:pPr>
      <w:keepNext/>
      <w:keepLines/>
      <w:spacing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30789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ED589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89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479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3F4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23F48"/>
  </w:style>
  <w:style w:type="paragraph" w:styleId="Footer">
    <w:name w:val="footer"/>
    <w:basedOn w:val="Normal"/>
    <w:link w:val="FooterChar"/>
    <w:uiPriority w:val="99"/>
    <w:unhideWhenUsed/>
    <w:rsid w:val="00823F4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3F48"/>
  </w:style>
  <w:style w:type="character" w:styleId="Heading1Char" w:customStyle="1">
    <w:name w:val="Heading 1 Char"/>
    <w:basedOn w:val="DefaultParagraphFont"/>
    <w:link w:val="Heading1"/>
    <w:uiPriority w:val="9"/>
    <w:rsid w:val="00D30789"/>
    <w:rPr>
      <w:rFonts w:ascii="Calibri" w:hAnsi="Calibri" w:eastAsiaTheme="majorEastAsia" w:cstheme="majorBidi"/>
      <w:b/>
      <w:color w:val="33006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F7005"/>
    <w:rPr>
      <w:rFonts w:asciiTheme="majorHAnsi" w:hAnsiTheme="majorHAnsi" w:eastAsiaTheme="majorEastAsia" w:cstheme="majorBidi"/>
      <w:b/>
      <w:color w:val="33006F"/>
      <w:sz w:val="26"/>
      <w:szCs w:val="26"/>
    </w:rPr>
  </w:style>
  <w:style w:type="paragraph" w:styleId="NumberedList" w:customStyle="1">
    <w:name w:val="Numbered List"/>
    <w:basedOn w:val="ListParagraph"/>
    <w:link w:val="NumberedListChar"/>
    <w:qFormat/>
    <w:rsid w:val="00D30789"/>
    <w:pPr>
      <w:numPr>
        <w:numId w:val="2"/>
      </w:numPr>
    </w:pPr>
  </w:style>
  <w:style w:type="character" w:styleId="Heading3Char" w:customStyle="1">
    <w:name w:val="Heading 3 Char"/>
    <w:basedOn w:val="DefaultParagraphFont"/>
    <w:link w:val="Heading3"/>
    <w:uiPriority w:val="9"/>
    <w:rsid w:val="00A157D3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D30789"/>
    <w:rPr>
      <w:sz w:val="20"/>
    </w:rPr>
  </w:style>
  <w:style w:type="character" w:styleId="NumberedListChar" w:customStyle="1">
    <w:name w:val="Numbered List Char"/>
    <w:basedOn w:val="ListParagraphChar"/>
    <w:link w:val="NumberedList"/>
    <w:rsid w:val="00D30789"/>
    <w:rPr>
      <w:sz w:val="20"/>
    </w:rPr>
  </w:style>
  <w:style w:type="table" w:styleId="TableGrid">
    <w:name w:val="Table Grid"/>
    <w:basedOn w:val="TableNormal"/>
    <w:uiPriority w:val="39"/>
    <w:rsid w:val="00BB17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4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CB2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54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C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4CB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115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451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3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4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sharenw.nwcphp.org/dashboards/mental-behavioral-health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microsoft.com/office/2018/08/relationships/commentsExtensible" Target="commentsExtensi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1.png" Id="rId14" /><Relationship Type="http://schemas.openxmlformats.org/officeDocument/2006/relationships/glossaryDocument" Target="glossary/document.xml" Id="R3f43d628273443ef" /><Relationship Type="http://schemas.microsoft.com/office/2020/10/relationships/intelligence" Target="intelligence2.xml" Id="Rbb3c1c9bad42472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422d-cede-4389-a2db-e0d973332ca1}"/>
      </w:docPartPr>
      <w:docPartBody>
        <w:p w14:paraId="0F996BF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722945-5251-4798-beba-34df3b1d0efb">
      <Terms xmlns="http://schemas.microsoft.com/office/infopath/2007/PartnerControls"/>
    </lcf76f155ced4ddcb4097134ff3c332f>
    <TaxCatchAll xmlns="ab06a5aa-8e31-4bdb-9b13-38c58a92ec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4C79CD7E15F44B424F8090B88A995" ma:contentTypeVersion="16" ma:contentTypeDescription="Create a new document." ma:contentTypeScope="" ma:versionID="10363d3b1e59288a826c8abc16932a34">
  <xsd:schema xmlns:xsd="http://www.w3.org/2001/XMLSchema" xmlns:xs="http://www.w3.org/2001/XMLSchema" xmlns:p="http://schemas.microsoft.com/office/2006/metadata/properties" xmlns:ns2="f9722945-5251-4798-beba-34df3b1d0efb" xmlns:ns3="877cb3c1-305d-4c6e-94de-91883b294674" xmlns:ns4="ab06a5aa-8e31-4bdb-9b13-38c58a92ec8a" targetNamespace="http://schemas.microsoft.com/office/2006/metadata/properties" ma:root="true" ma:fieldsID="d6543578e582a182e146e68dffc2c177" ns2:_="" ns3:_="" ns4:_="">
    <xsd:import namespace="f9722945-5251-4798-beba-34df3b1d0efb"/>
    <xsd:import namespace="877cb3c1-305d-4c6e-94de-91883b294674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22945-5251-4798-beba-34df3b1d0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cb3c1-305d-4c6e-94de-91883b294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8646fe-b762-41d4-b4d5-f74ca44969ef}" ma:internalName="TaxCatchAll" ma:showField="CatchAllData" ma:web="877cb3c1-305d-4c6e-94de-91883b294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71338-79A4-46B1-A114-6B8D6708838F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877cb3c1-305d-4c6e-94de-91883b29467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b06a5aa-8e31-4bdb-9b13-38c58a92ec8a"/>
    <ds:schemaRef ds:uri="f9722945-5251-4798-beba-34df3b1d0ef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007E7ED-D83E-4DB1-B574-280E2330A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22945-5251-4798-beba-34df3b1d0efb"/>
    <ds:schemaRef ds:uri="877cb3c1-305d-4c6e-94de-91883b294674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D80F4-822D-40DB-B6BA-D2AB5E9F24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4BA839-74FC-4DAE-BE8A-5F7AC048EB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School of Nursing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Betty Bekemeier</dc:creator>
  <keywords/>
  <dc:description/>
  <lastModifiedBy>Greg Whitman -- he, him</lastModifiedBy>
  <revision>7</revision>
  <lastPrinted>2018-06-22T19:08:00.0000000Z</lastPrinted>
  <dcterms:created xsi:type="dcterms:W3CDTF">2022-09-08T22:08:00.0000000Z</dcterms:created>
  <dcterms:modified xsi:type="dcterms:W3CDTF">2022-09-08T22:53:37.9410345Z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0x01010089B4C79CD7E15F44B424F8090B88A995</vt:lpwstr>
  </property>
  <property fmtid="{D5CDD505-2E9C-101B-9397-08002B2CF9AE}" pid="3" name="MediaServiceImageTags">
    <vt:lpwstr/>
  </property>
</Properties>
</file>