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ColorfulList-Accent4"/>
        <w:tblW w:w="0" w:type="auto"/>
        <w:tblLook w:val="04A0" w:firstRow="1" w:lastRow="0" w:firstColumn="1" w:lastColumn="0" w:noHBand="0" w:noVBand="1"/>
      </w:tblPr>
      <w:tblGrid>
        <w:gridCol w:w="10800"/>
      </w:tblGrid>
      <w:tr w:rsidR="007113B6" w14:paraId="230D4AF8" w14:textId="77777777" w:rsidTr="00DA44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</w:tcPr>
          <w:p w14:paraId="230D4AF7" w14:textId="77777777" w:rsidR="007113B6" w:rsidRPr="00FC5DE7" w:rsidRDefault="007113B6" w:rsidP="002163CD">
            <w:pPr>
              <w:spacing w:after="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tab/>
            </w:r>
            <w:r>
              <w:rPr>
                <w:sz w:val="28"/>
                <w:szCs w:val="28"/>
              </w:rPr>
              <w:t>Name of</w:t>
            </w:r>
            <w:r w:rsidR="00F675E8">
              <w:rPr>
                <w:sz w:val="28"/>
                <w:szCs w:val="28"/>
              </w:rPr>
              <w:t xml:space="preserve"> Proposed</w:t>
            </w:r>
            <w:r>
              <w:rPr>
                <w:sz w:val="28"/>
                <w:szCs w:val="28"/>
              </w:rPr>
              <w:t xml:space="preserve"> P</w:t>
            </w:r>
            <w:r w:rsidR="00852DE9">
              <w:rPr>
                <w:sz w:val="28"/>
                <w:szCs w:val="28"/>
              </w:rPr>
              <w:t xml:space="preserve">olicy </w:t>
            </w:r>
            <w:r>
              <w:rPr>
                <w:sz w:val="28"/>
                <w:szCs w:val="28"/>
              </w:rPr>
              <w:t>or Decision</w:t>
            </w:r>
            <w:r w:rsidR="001B5605">
              <w:rPr>
                <w:sz w:val="28"/>
                <w:szCs w:val="28"/>
              </w:rPr>
              <w:t xml:space="preserve"> </w:t>
            </w:r>
          </w:p>
        </w:tc>
      </w:tr>
    </w:tbl>
    <w:p w14:paraId="230D4AF9" w14:textId="77777777" w:rsidR="007113B6" w:rsidRDefault="007113B6" w:rsidP="007113B6">
      <w:pPr>
        <w:tabs>
          <w:tab w:val="left" w:pos="4395"/>
        </w:tabs>
        <w:spacing w:after="0"/>
        <w:rPr>
          <w:sz w:val="22"/>
        </w:rPr>
      </w:pPr>
      <w:r>
        <w:rPr>
          <w:sz w:val="22"/>
        </w:rPr>
        <w:br/>
      </w:r>
    </w:p>
    <w:p w14:paraId="230D4AFA" w14:textId="77777777" w:rsidR="00247E82" w:rsidRPr="003520AF" w:rsidRDefault="00247E82" w:rsidP="003520AF">
      <w:pPr>
        <w:tabs>
          <w:tab w:val="left" w:pos="4395"/>
        </w:tabs>
        <w:spacing w:after="0"/>
        <w:jc w:val="center"/>
        <w:rPr>
          <w:i/>
          <w:sz w:val="22"/>
        </w:rPr>
      </w:pPr>
    </w:p>
    <w:tbl>
      <w:tblPr>
        <w:tblStyle w:val="ColorfulList-Accent4"/>
        <w:tblW w:w="0" w:type="auto"/>
        <w:tblLook w:val="04A0" w:firstRow="1" w:lastRow="0" w:firstColumn="1" w:lastColumn="0" w:noHBand="0" w:noVBand="1"/>
      </w:tblPr>
      <w:tblGrid>
        <w:gridCol w:w="10800"/>
      </w:tblGrid>
      <w:tr w:rsidR="00FC5DE7" w14:paraId="230D4AFC" w14:textId="77777777" w:rsidTr="004E3E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</w:tcPr>
          <w:p w14:paraId="230D4AFB" w14:textId="77777777" w:rsidR="00FC5DE7" w:rsidRPr="00FC5DE7" w:rsidRDefault="00C25D33" w:rsidP="00302B69">
            <w:pPr>
              <w:spacing w:after="0"/>
              <w:jc w:val="center"/>
              <w:rPr>
                <w:sz w:val="28"/>
                <w:szCs w:val="28"/>
              </w:rPr>
            </w:pPr>
            <w:r w:rsidRPr="00C25D33">
              <w:rPr>
                <w:sz w:val="28"/>
                <w:szCs w:val="28"/>
              </w:rPr>
              <w:t xml:space="preserve">Health Lens Analysis </w:t>
            </w:r>
            <w:r w:rsidRPr="00FC5DE7">
              <w:rPr>
                <w:sz w:val="28"/>
                <w:szCs w:val="28"/>
              </w:rPr>
              <w:t>Questions</w:t>
            </w:r>
          </w:p>
        </w:tc>
      </w:tr>
      <w:tr w:rsidR="007113B6" w14:paraId="230D4AFE" w14:textId="77777777" w:rsidTr="00E962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</w:tcPr>
          <w:p w14:paraId="230D4AFD" w14:textId="4C56D823" w:rsidR="001F3739" w:rsidRDefault="007113B6">
            <w:pPr>
              <w:pStyle w:val="ListParagraph"/>
              <w:numPr>
                <w:ilvl w:val="0"/>
                <w:numId w:val="18"/>
              </w:numPr>
              <w:spacing w:after="0"/>
              <w:ind w:left="360"/>
              <w:rPr>
                <w:b w:val="0"/>
                <w:bCs w:val="0"/>
                <w:color w:val="auto"/>
              </w:rPr>
            </w:pPr>
            <w:r>
              <w:t xml:space="preserve">What is this </w:t>
            </w:r>
            <w:r w:rsidR="00F675E8">
              <w:t>proposal</w:t>
            </w:r>
            <w:r w:rsidR="00983C1A">
              <w:t xml:space="preserve"> or policy</w:t>
            </w:r>
            <w:r>
              <w:t xml:space="preserve"> trying to ac</w:t>
            </w:r>
            <w:r w:rsidR="00C67AC4">
              <w:t>complish</w:t>
            </w:r>
            <w:r>
              <w:t>?</w:t>
            </w:r>
          </w:p>
        </w:tc>
      </w:tr>
      <w:tr w:rsidR="007113B6" w14:paraId="230D4B03" w14:textId="77777777" w:rsidTr="00E962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</w:tcPr>
          <w:p w14:paraId="230D4AFF" w14:textId="77777777" w:rsidR="007113B6" w:rsidRDefault="007113B6" w:rsidP="007113B6">
            <w:pPr>
              <w:pStyle w:val="ListParagraph"/>
              <w:spacing w:after="0"/>
              <w:ind w:left="360"/>
            </w:pPr>
          </w:p>
          <w:p w14:paraId="230D4B00" w14:textId="77777777" w:rsidR="007113B6" w:rsidRDefault="007113B6" w:rsidP="007113B6">
            <w:pPr>
              <w:pStyle w:val="ListParagraph"/>
              <w:spacing w:after="0"/>
              <w:ind w:left="360"/>
            </w:pPr>
          </w:p>
          <w:p w14:paraId="230D4B01" w14:textId="77777777" w:rsidR="001B5605" w:rsidRDefault="001B5605" w:rsidP="007113B6">
            <w:pPr>
              <w:pStyle w:val="ListParagraph"/>
              <w:spacing w:after="0"/>
              <w:ind w:left="360"/>
            </w:pPr>
          </w:p>
          <w:p w14:paraId="230D4B02" w14:textId="77777777" w:rsidR="002163CD" w:rsidRPr="001F1C56" w:rsidRDefault="002163CD" w:rsidP="007113B6">
            <w:pPr>
              <w:pStyle w:val="ListParagraph"/>
              <w:spacing w:after="0"/>
              <w:ind w:left="360"/>
            </w:pPr>
          </w:p>
        </w:tc>
      </w:tr>
      <w:tr w:rsidR="00E41717" w14:paraId="230D4B05" w14:textId="77777777" w:rsidTr="00E962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</w:tcPr>
          <w:p w14:paraId="230D4B04" w14:textId="3BA3C3A1" w:rsidR="00E41717" w:rsidRPr="001F1C56" w:rsidRDefault="003520AF" w:rsidP="00C67AC4">
            <w:pPr>
              <w:pStyle w:val="ListParagraph"/>
              <w:numPr>
                <w:ilvl w:val="0"/>
                <w:numId w:val="18"/>
              </w:numPr>
              <w:spacing w:after="0"/>
              <w:ind w:left="360"/>
            </w:pPr>
            <w:r>
              <w:t xml:space="preserve">Which groups of people will be most affected by this </w:t>
            </w:r>
            <w:r w:rsidR="00F675E8">
              <w:t>proposal</w:t>
            </w:r>
            <w:r w:rsidR="00983C1A">
              <w:t xml:space="preserve"> or policy</w:t>
            </w:r>
            <w:r>
              <w:t>?</w:t>
            </w:r>
            <w:r w:rsidR="002163CD">
              <w:t xml:space="preserve">    </w:t>
            </w:r>
          </w:p>
        </w:tc>
      </w:tr>
      <w:tr w:rsidR="008E6E8A" w14:paraId="230D4B09" w14:textId="77777777" w:rsidTr="00EA4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</w:tcPr>
          <w:p w14:paraId="230D4B06" w14:textId="77777777" w:rsidR="008E6E8A" w:rsidRPr="003520AF" w:rsidRDefault="002163CD" w:rsidP="007D2EB4">
            <w:pPr>
              <w:spacing w:after="0"/>
              <w:rPr>
                <w:b w:val="0"/>
              </w:rPr>
            </w:pPr>
            <w:r>
              <w:rPr>
                <w:u w:val="single"/>
              </w:rPr>
              <w:br/>
            </w:r>
            <w:r w:rsidR="003520AF" w:rsidRPr="00CA0E3D">
              <w:rPr>
                <w:u w:val="single"/>
              </w:rPr>
              <w:t>Positively affected</w:t>
            </w:r>
            <w:r w:rsidR="003520AF" w:rsidRPr="00CA0E3D">
              <w:t>:</w:t>
            </w:r>
            <w:r w:rsidR="00037395" w:rsidRPr="00CA0E3D">
              <w:t xml:space="preserve"> </w:t>
            </w:r>
            <w:r w:rsidR="00037395">
              <w:rPr>
                <w:b w:val="0"/>
                <w:i/>
              </w:rPr>
              <w:br/>
            </w:r>
          </w:p>
          <w:p w14:paraId="230D4B07" w14:textId="77777777" w:rsidR="003520AF" w:rsidRPr="003520AF" w:rsidRDefault="003520AF" w:rsidP="007D2EB4">
            <w:pPr>
              <w:spacing w:after="0"/>
              <w:rPr>
                <w:b w:val="0"/>
              </w:rPr>
            </w:pPr>
          </w:p>
          <w:p w14:paraId="230D4B08" w14:textId="77777777" w:rsidR="008E6E8A" w:rsidRPr="001B5605" w:rsidRDefault="003520AF" w:rsidP="002163CD">
            <w:pPr>
              <w:spacing w:after="0"/>
              <w:rPr>
                <w:b w:val="0"/>
              </w:rPr>
            </w:pPr>
            <w:r w:rsidRPr="00CA0E3D">
              <w:rPr>
                <w:u w:val="single"/>
              </w:rPr>
              <w:t>Negatively affected</w:t>
            </w:r>
            <w:r w:rsidRPr="00CA0E3D">
              <w:t>:</w:t>
            </w:r>
            <w:r w:rsidR="00037395">
              <w:rPr>
                <w:b w:val="0"/>
              </w:rPr>
              <w:t xml:space="preserve"> </w:t>
            </w:r>
            <w:r w:rsidR="001B5605">
              <w:rPr>
                <w:b w:val="0"/>
                <w:i/>
              </w:rPr>
              <w:br/>
            </w:r>
            <w:r w:rsidR="001B5605">
              <w:rPr>
                <w:b w:val="0"/>
              </w:rPr>
              <w:br/>
            </w:r>
          </w:p>
        </w:tc>
      </w:tr>
      <w:tr w:rsidR="00E41717" w14:paraId="230D4B0B" w14:textId="77777777" w:rsidTr="00E962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</w:tcPr>
          <w:p w14:paraId="230D4B0A" w14:textId="49963105" w:rsidR="00E41717" w:rsidRPr="002163CD" w:rsidRDefault="002A58B2" w:rsidP="002163CD">
            <w:pPr>
              <w:pStyle w:val="ListParagraph"/>
              <w:numPr>
                <w:ilvl w:val="0"/>
                <w:numId w:val="18"/>
              </w:numPr>
              <w:spacing w:after="120"/>
              <w:ind w:left="360"/>
            </w:pPr>
            <w:r>
              <w:t xml:space="preserve">Which groups of people </w:t>
            </w:r>
            <w:r w:rsidR="00BE3F6E">
              <w:t xml:space="preserve">who </w:t>
            </w:r>
            <w:r w:rsidR="00A82F8D">
              <w:t>may be</w:t>
            </w:r>
            <w:r w:rsidR="00BE3F6E">
              <w:t xml:space="preserve"> affected </w:t>
            </w:r>
            <w:r w:rsidR="003520AF">
              <w:t>h</w:t>
            </w:r>
            <w:r w:rsidR="00E41717" w:rsidRPr="001F1C56">
              <w:t xml:space="preserve">ave </w:t>
            </w:r>
            <w:r w:rsidR="00302B69" w:rsidRPr="001F1C56">
              <w:t xml:space="preserve">you </w:t>
            </w:r>
            <w:proofErr w:type="gramStart"/>
            <w:r w:rsidR="00302B69" w:rsidRPr="001F1C56">
              <w:t xml:space="preserve">consulted </w:t>
            </w:r>
            <w:r w:rsidR="003520AF" w:rsidRPr="001F1C56">
              <w:t xml:space="preserve"> </w:t>
            </w:r>
            <w:r w:rsidR="009B0C68">
              <w:t>when</w:t>
            </w:r>
            <w:proofErr w:type="gramEnd"/>
            <w:r w:rsidR="009B0C68">
              <w:t xml:space="preserve"> developing </w:t>
            </w:r>
            <w:r w:rsidR="003520AF" w:rsidRPr="001F1C56">
              <w:t xml:space="preserve"> the </w:t>
            </w:r>
            <w:r w:rsidR="00F675E8">
              <w:t>proposal</w:t>
            </w:r>
            <w:r w:rsidR="00983C1A">
              <w:t xml:space="preserve"> or policy</w:t>
            </w:r>
            <w:r w:rsidR="00550FD2" w:rsidRPr="001F1C56">
              <w:t xml:space="preserve">? </w:t>
            </w:r>
            <w:r w:rsidR="00E41717" w:rsidRPr="001F1C56">
              <w:t xml:space="preserve"> </w:t>
            </w:r>
            <w:r w:rsidR="003520AF">
              <w:t>Who have you not consulted that m</w:t>
            </w:r>
            <w:r w:rsidR="009B0C68">
              <w:t>ight</w:t>
            </w:r>
            <w:r w:rsidR="003520AF">
              <w:t xml:space="preserve"> be affected?</w:t>
            </w:r>
          </w:p>
        </w:tc>
      </w:tr>
      <w:tr w:rsidR="008E6E8A" w14:paraId="230D4B11" w14:textId="77777777" w:rsidTr="00EA4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</w:tcPr>
          <w:p w14:paraId="230D4B0C" w14:textId="77777777" w:rsidR="001F2696" w:rsidRPr="001F2696" w:rsidRDefault="002163CD" w:rsidP="003520AF">
            <w:pPr>
              <w:spacing w:after="0"/>
              <w:rPr>
                <w:b w:val="0"/>
              </w:rPr>
            </w:pPr>
            <w:r>
              <w:rPr>
                <w:u w:val="single"/>
              </w:rPr>
              <w:br/>
            </w:r>
            <w:r w:rsidR="003520AF" w:rsidRPr="00CA0E3D">
              <w:rPr>
                <w:u w:val="single"/>
              </w:rPr>
              <w:t>Consulted with</w:t>
            </w:r>
            <w:r w:rsidR="003520AF" w:rsidRPr="00CA0E3D">
              <w:t>:</w:t>
            </w:r>
            <w:r w:rsidR="001F2696">
              <w:rPr>
                <w:b w:val="0"/>
              </w:rPr>
              <w:t xml:space="preserve"> </w:t>
            </w:r>
          </w:p>
          <w:p w14:paraId="230D4B0D" w14:textId="77777777" w:rsidR="003520AF" w:rsidRPr="003520AF" w:rsidRDefault="00037395" w:rsidP="003520AF">
            <w:pPr>
              <w:spacing w:after="0"/>
              <w:rPr>
                <w:b w:val="0"/>
              </w:rPr>
            </w:pPr>
            <w:r>
              <w:rPr>
                <w:b w:val="0"/>
              </w:rPr>
              <w:br/>
            </w:r>
          </w:p>
          <w:p w14:paraId="230D4B0E" w14:textId="77777777" w:rsidR="001F2696" w:rsidRPr="001F2696" w:rsidRDefault="003520AF" w:rsidP="001F2696">
            <w:pPr>
              <w:spacing w:after="0"/>
              <w:rPr>
                <w:b w:val="0"/>
              </w:rPr>
            </w:pPr>
            <w:r w:rsidRPr="00CA0E3D">
              <w:rPr>
                <w:u w:val="single"/>
              </w:rPr>
              <w:t>Have not consulted with</w:t>
            </w:r>
            <w:r w:rsidRPr="00CA0E3D">
              <w:t>:</w:t>
            </w:r>
            <w:r w:rsidR="001F2696">
              <w:rPr>
                <w:b w:val="0"/>
              </w:rPr>
              <w:t xml:space="preserve"> </w:t>
            </w:r>
          </w:p>
          <w:p w14:paraId="230D4B0F" w14:textId="77777777" w:rsidR="00E41717" w:rsidRDefault="00E41717" w:rsidP="007D2EB4">
            <w:pPr>
              <w:spacing w:after="0"/>
            </w:pPr>
          </w:p>
          <w:p w14:paraId="230D4B10" w14:textId="77777777" w:rsidR="003520AF" w:rsidRDefault="003520AF" w:rsidP="007D2EB4">
            <w:pPr>
              <w:spacing w:after="0"/>
            </w:pPr>
          </w:p>
        </w:tc>
      </w:tr>
      <w:tr w:rsidR="00E41717" w14:paraId="230D4B13" w14:textId="77777777" w:rsidTr="00E962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</w:tcPr>
          <w:p w14:paraId="230D4B12" w14:textId="3A8CB607" w:rsidR="004E3ED1" w:rsidRDefault="00E41717" w:rsidP="00F675E8">
            <w:pPr>
              <w:pStyle w:val="ListParagraph"/>
              <w:numPr>
                <w:ilvl w:val="0"/>
                <w:numId w:val="18"/>
              </w:numPr>
              <w:ind w:left="360"/>
              <w:rPr>
                <w:b w:val="0"/>
                <w:bCs w:val="0"/>
                <w:color w:val="auto"/>
              </w:rPr>
            </w:pPr>
            <w:r w:rsidRPr="001F1C56">
              <w:t>How w</w:t>
            </w:r>
            <w:r w:rsidR="00567F01" w:rsidRPr="001F1C56">
              <w:t>ould</w:t>
            </w:r>
            <w:r w:rsidRPr="001F1C56">
              <w:t xml:space="preserve"> this </w:t>
            </w:r>
            <w:r w:rsidR="00567F01" w:rsidRPr="001F1C56">
              <w:t>proposal</w:t>
            </w:r>
            <w:r w:rsidR="00983C1A">
              <w:t xml:space="preserve"> or policy</w:t>
            </w:r>
            <w:r w:rsidR="00567F01" w:rsidRPr="001F1C56">
              <w:t xml:space="preserve"> improve or imp</w:t>
            </w:r>
            <w:r w:rsidR="00661D35" w:rsidRPr="001F1C56">
              <w:t>air</w:t>
            </w:r>
            <w:r w:rsidR="00567F01" w:rsidRPr="001F1C56">
              <w:t xml:space="preserve"> </w:t>
            </w:r>
            <w:r w:rsidRPr="001F1C56">
              <w:t xml:space="preserve">the social conditions of the community? </w:t>
            </w:r>
          </w:p>
        </w:tc>
      </w:tr>
      <w:tr w:rsidR="008E6E8A" w14:paraId="230D4B15" w14:textId="77777777" w:rsidTr="00EC37DA">
        <w:trPr>
          <w:trHeight w:val="1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</w:tcPr>
          <w:p w14:paraId="230D4B14" w14:textId="77777777" w:rsidR="008E6E8A" w:rsidRDefault="008E6E8A" w:rsidP="002163CD"/>
        </w:tc>
      </w:tr>
      <w:tr w:rsidR="00E41717" w14:paraId="230D4B17" w14:textId="77777777" w:rsidTr="00E962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</w:tcPr>
          <w:p w14:paraId="230D4B16" w14:textId="4EE62A7C" w:rsidR="004E3ED1" w:rsidRDefault="00E41717" w:rsidP="00F675E8">
            <w:pPr>
              <w:pStyle w:val="ListParagraph"/>
              <w:numPr>
                <w:ilvl w:val="0"/>
                <w:numId w:val="18"/>
              </w:numPr>
              <w:ind w:left="360"/>
              <w:rPr>
                <w:b w:val="0"/>
                <w:bCs w:val="0"/>
                <w:color w:val="auto"/>
              </w:rPr>
            </w:pPr>
            <w:r w:rsidRPr="00D84769">
              <w:t>How w</w:t>
            </w:r>
            <w:r w:rsidR="00567F01" w:rsidRPr="00D84769">
              <w:t>ould</w:t>
            </w:r>
            <w:r w:rsidRPr="00D84769">
              <w:t xml:space="preserve"> this </w:t>
            </w:r>
            <w:r w:rsidR="00567F01" w:rsidRPr="00D84769">
              <w:t xml:space="preserve">proposal </w:t>
            </w:r>
            <w:r w:rsidR="00983C1A">
              <w:t>or policy</w:t>
            </w:r>
            <w:r w:rsidR="00983C1A" w:rsidRPr="001F1C56">
              <w:t xml:space="preserve"> </w:t>
            </w:r>
            <w:r w:rsidR="00567F01" w:rsidRPr="00D84769">
              <w:t>improve or imp</w:t>
            </w:r>
            <w:r w:rsidR="00661D35" w:rsidRPr="00D84769">
              <w:t>air</w:t>
            </w:r>
            <w:r w:rsidR="00567F01" w:rsidRPr="00D84769">
              <w:t xml:space="preserve"> the </w:t>
            </w:r>
            <w:r w:rsidRPr="00D84769">
              <w:t xml:space="preserve">economic conditions </w:t>
            </w:r>
            <w:r w:rsidR="00567F01" w:rsidRPr="00D84769">
              <w:t>of</w:t>
            </w:r>
            <w:r w:rsidRPr="00D84769">
              <w:t xml:space="preserve"> the community? </w:t>
            </w:r>
          </w:p>
        </w:tc>
      </w:tr>
      <w:tr w:rsidR="008E6E8A" w14:paraId="230D4B19" w14:textId="77777777" w:rsidTr="00EC37DA">
        <w:trPr>
          <w:trHeight w:val="1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</w:tcPr>
          <w:p w14:paraId="230D4B18" w14:textId="77777777" w:rsidR="008E6E8A" w:rsidRDefault="008E6E8A" w:rsidP="002163CD"/>
        </w:tc>
      </w:tr>
      <w:tr w:rsidR="00E41717" w14:paraId="230D4B1B" w14:textId="77777777" w:rsidTr="00E962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</w:tcPr>
          <w:p w14:paraId="230D4B1A" w14:textId="6EF8AB30" w:rsidR="004E3ED1" w:rsidRPr="00D84769" w:rsidRDefault="00567F01" w:rsidP="00D84769">
            <w:pPr>
              <w:pStyle w:val="ListParagraph"/>
              <w:numPr>
                <w:ilvl w:val="0"/>
                <w:numId w:val="18"/>
              </w:numPr>
              <w:spacing w:after="120"/>
              <w:ind w:left="360"/>
              <w:rPr>
                <w:b w:val="0"/>
                <w:bCs w:val="0"/>
                <w:color w:val="auto"/>
              </w:rPr>
            </w:pPr>
            <w:r w:rsidRPr="00D84769">
              <w:t xml:space="preserve">How would this proposal </w:t>
            </w:r>
            <w:r w:rsidR="00983C1A">
              <w:t>or policy</w:t>
            </w:r>
            <w:r w:rsidR="00983C1A" w:rsidRPr="001F1C56">
              <w:t xml:space="preserve"> </w:t>
            </w:r>
            <w:r w:rsidRPr="00D84769">
              <w:t>improve or imp</w:t>
            </w:r>
            <w:r w:rsidR="00661D35" w:rsidRPr="00D84769">
              <w:t>air</w:t>
            </w:r>
            <w:r w:rsidRPr="00D84769">
              <w:t xml:space="preserve"> the environment</w:t>
            </w:r>
            <w:r w:rsidR="00852DE9">
              <w:t>al conditions of the community</w:t>
            </w:r>
            <w:r w:rsidRPr="00D84769">
              <w:t xml:space="preserve">? </w:t>
            </w:r>
            <w:r w:rsidR="00E41717" w:rsidRPr="00D84769">
              <w:t xml:space="preserve"> </w:t>
            </w:r>
          </w:p>
        </w:tc>
      </w:tr>
      <w:tr w:rsidR="008E6E8A" w14:paraId="230D4B1E" w14:textId="77777777" w:rsidTr="00EA4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</w:tcPr>
          <w:p w14:paraId="230D4B1C" w14:textId="77777777" w:rsidR="00EC37DA" w:rsidRDefault="00EC37DA" w:rsidP="007D2EB4">
            <w:pPr>
              <w:spacing w:after="0"/>
            </w:pPr>
          </w:p>
          <w:p w14:paraId="230D4B1D" w14:textId="77777777" w:rsidR="00EC37DA" w:rsidRDefault="00EC37DA" w:rsidP="007D2EB4">
            <w:pPr>
              <w:spacing w:after="0"/>
            </w:pPr>
          </w:p>
        </w:tc>
      </w:tr>
      <w:tr w:rsidR="00C665A7" w14:paraId="45F297B7" w14:textId="77777777" w:rsidTr="00E962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</w:tcPr>
          <w:p w14:paraId="5D9C082D" w14:textId="3E52DE52" w:rsidR="00C665A7" w:rsidRDefault="00983C1A" w:rsidP="00C665A7">
            <w:pPr>
              <w:pStyle w:val="ListParagraph"/>
              <w:numPr>
                <w:ilvl w:val="0"/>
                <w:numId w:val="18"/>
              </w:numPr>
              <w:ind w:left="360"/>
            </w:pPr>
            <w:r w:rsidRPr="00213143">
              <w:rPr>
                <w:color w:val="auto"/>
              </w:rPr>
              <w:lastRenderedPageBreak/>
              <w:t>How d</w:t>
            </w:r>
            <w:r w:rsidR="00C665A7" w:rsidRPr="00213143">
              <w:rPr>
                <w:color w:val="auto"/>
              </w:rPr>
              <w:t>oes this proposal</w:t>
            </w:r>
            <w:r w:rsidRPr="00213143">
              <w:rPr>
                <w:color w:val="auto"/>
              </w:rPr>
              <w:t xml:space="preserve"> </w:t>
            </w:r>
            <w:r>
              <w:t>or policy</w:t>
            </w:r>
            <w:r w:rsidR="00C665A7" w:rsidRPr="00213143">
              <w:rPr>
                <w:color w:val="auto"/>
              </w:rPr>
              <w:t xml:space="preserve"> </w:t>
            </w:r>
            <w:r w:rsidR="009A0E7B" w:rsidRPr="00213143">
              <w:rPr>
                <w:color w:val="auto"/>
              </w:rPr>
              <w:t xml:space="preserve">help </w:t>
            </w:r>
            <w:r w:rsidR="00C665A7" w:rsidRPr="00213143">
              <w:rPr>
                <w:color w:val="auto"/>
              </w:rPr>
              <w:t>clos</w:t>
            </w:r>
            <w:r w:rsidR="005D0605" w:rsidRPr="00213143">
              <w:rPr>
                <w:color w:val="auto"/>
              </w:rPr>
              <w:t>e</w:t>
            </w:r>
            <w:r w:rsidR="00C665A7" w:rsidRPr="00213143">
              <w:rPr>
                <w:color w:val="auto"/>
              </w:rPr>
              <w:t xml:space="preserve"> the gap in racial disparities?</w:t>
            </w:r>
            <w:r w:rsidR="00C665A7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r w:rsidR="009A0E7B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</w:p>
        </w:tc>
      </w:tr>
      <w:tr w:rsidR="009A0E7B" w14:paraId="59C8B746" w14:textId="77777777" w:rsidTr="00E962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</w:tcPr>
          <w:p w14:paraId="5FB5BAB6" w14:textId="77777777" w:rsidR="009A0E7B" w:rsidRDefault="009A0E7B" w:rsidP="00213143">
            <w:pPr>
              <w:pStyle w:val="ListParagraph"/>
              <w:ind w:left="36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</w:tr>
      <w:tr w:rsidR="00E41717" w14:paraId="230D4B20" w14:textId="77777777" w:rsidTr="00E962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</w:tcPr>
          <w:p w14:paraId="230D4B1F" w14:textId="28CF502C" w:rsidR="004E3ED1" w:rsidRDefault="003520AF" w:rsidP="00F675E8">
            <w:pPr>
              <w:pStyle w:val="ListParagraph"/>
              <w:numPr>
                <w:ilvl w:val="0"/>
                <w:numId w:val="18"/>
              </w:numPr>
              <w:ind w:left="360"/>
              <w:rPr>
                <w:b w:val="0"/>
                <w:bCs w:val="0"/>
                <w:color w:val="auto"/>
              </w:rPr>
            </w:pPr>
            <w:r>
              <w:t>What are some possible</w:t>
            </w:r>
            <w:r w:rsidR="00567F01" w:rsidRPr="00D84769">
              <w:t xml:space="preserve"> </w:t>
            </w:r>
            <w:r>
              <w:t>unintended negative health e</w:t>
            </w:r>
            <w:r w:rsidR="00E41717" w:rsidRPr="00D84769">
              <w:t>ffects</w:t>
            </w:r>
            <w:r>
              <w:t xml:space="preserve"> </w:t>
            </w:r>
            <w:r w:rsidR="00E76878">
              <w:t>o</w:t>
            </w:r>
            <w:r>
              <w:t xml:space="preserve">f this </w:t>
            </w:r>
            <w:r w:rsidR="00F675E8">
              <w:t>proposal</w:t>
            </w:r>
            <w:r w:rsidR="00983C1A">
              <w:t xml:space="preserve"> or policy</w:t>
            </w:r>
            <w:r w:rsidR="001F1C56" w:rsidRPr="00D84769">
              <w:t>?</w:t>
            </w:r>
          </w:p>
        </w:tc>
      </w:tr>
      <w:tr w:rsidR="008E6E8A" w14:paraId="230D4B24" w14:textId="77777777" w:rsidTr="00EA4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</w:tcPr>
          <w:p w14:paraId="230D4B21" w14:textId="77777777" w:rsidR="008E6E8A" w:rsidRDefault="001F2696" w:rsidP="007D2EB4">
            <w:pPr>
              <w:spacing w:after="0"/>
              <w:rPr>
                <w:b w:val="0"/>
                <w:i/>
              </w:rPr>
            </w:pPr>
            <w:r>
              <w:rPr>
                <w:b w:val="0"/>
                <w:i/>
              </w:rPr>
              <w:br/>
            </w:r>
          </w:p>
          <w:p w14:paraId="230D4B22" w14:textId="77777777" w:rsidR="00037395" w:rsidRDefault="00037395" w:rsidP="007D2EB4">
            <w:pPr>
              <w:spacing w:after="0"/>
              <w:rPr>
                <w:b w:val="0"/>
                <w:i/>
              </w:rPr>
            </w:pPr>
          </w:p>
          <w:p w14:paraId="230D4B23" w14:textId="77777777" w:rsidR="00037395" w:rsidRPr="001F2696" w:rsidRDefault="00037395" w:rsidP="007D2EB4">
            <w:pPr>
              <w:spacing w:after="0"/>
              <w:rPr>
                <w:b w:val="0"/>
                <w:i/>
              </w:rPr>
            </w:pPr>
          </w:p>
        </w:tc>
      </w:tr>
      <w:tr w:rsidR="00E41717" w14:paraId="230D4B26" w14:textId="77777777" w:rsidTr="00E962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</w:tcPr>
          <w:p w14:paraId="230D4B25" w14:textId="34436D5E" w:rsidR="00E41717" w:rsidRPr="00D84769" w:rsidRDefault="001F2696" w:rsidP="00F675E8">
            <w:pPr>
              <w:pStyle w:val="ListParagraph"/>
              <w:numPr>
                <w:ilvl w:val="0"/>
                <w:numId w:val="18"/>
              </w:numPr>
              <w:spacing w:after="0"/>
              <w:ind w:left="360"/>
            </w:pPr>
            <w:r>
              <w:t xml:space="preserve">What actions </w:t>
            </w:r>
            <w:r w:rsidR="00F675E8">
              <w:t>do we need to take to</w:t>
            </w:r>
            <w:r>
              <w:t xml:space="preserve"> ensure this </w:t>
            </w:r>
            <w:r w:rsidR="00F675E8">
              <w:t>proposal</w:t>
            </w:r>
            <w:r>
              <w:t xml:space="preserve"> </w:t>
            </w:r>
            <w:r w:rsidR="00983C1A">
              <w:t>or policy</w:t>
            </w:r>
            <w:r w:rsidR="00983C1A" w:rsidRPr="001F1C56">
              <w:t xml:space="preserve"> </w:t>
            </w:r>
            <w:r w:rsidR="00037395">
              <w:t>supports</w:t>
            </w:r>
            <w:r>
              <w:t xml:space="preserve"> health in Pierce County</w:t>
            </w:r>
            <w:r w:rsidR="00880814" w:rsidRPr="00D84769">
              <w:t>?</w:t>
            </w:r>
            <w:r w:rsidR="00037395">
              <w:t xml:space="preserve"> Who</w:t>
            </w:r>
            <w:r w:rsidR="00F70802">
              <w:t>m</w:t>
            </w:r>
            <w:r w:rsidR="00037395">
              <w:t xml:space="preserve"> might you need to work with to accomplish these actions?</w:t>
            </w:r>
          </w:p>
        </w:tc>
      </w:tr>
      <w:tr w:rsidR="00E41717" w14:paraId="230D4B2B" w14:textId="77777777" w:rsidTr="00E962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</w:tcPr>
          <w:p w14:paraId="230D4B27" w14:textId="77777777" w:rsidR="00880814" w:rsidRDefault="00880814" w:rsidP="007D2EB4">
            <w:pPr>
              <w:spacing w:after="0"/>
            </w:pPr>
          </w:p>
          <w:p w14:paraId="230D4B28" w14:textId="77777777" w:rsidR="00037395" w:rsidRDefault="00037395" w:rsidP="007D2EB4">
            <w:pPr>
              <w:spacing w:after="0"/>
            </w:pPr>
          </w:p>
          <w:p w14:paraId="230D4B29" w14:textId="77777777" w:rsidR="00037395" w:rsidRDefault="00037395" w:rsidP="007D2EB4">
            <w:pPr>
              <w:spacing w:after="0"/>
            </w:pPr>
          </w:p>
          <w:p w14:paraId="230D4B2A" w14:textId="77777777" w:rsidR="002163CD" w:rsidRDefault="002163CD" w:rsidP="007D2EB4">
            <w:pPr>
              <w:spacing w:after="0"/>
            </w:pPr>
          </w:p>
        </w:tc>
      </w:tr>
      <w:tr w:rsidR="00EC37DA" w14:paraId="230D4B2D" w14:textId="77777777" w:rsidTr="00EC37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</w:tcPr>
          <w:p w14:paraId="230D4B2C" w14:textId="18045665" w:rsidR="001F3739" w:rsidRDefault="00C25D33">
            <w:pPr>
              <w:pStyle w:val="ListParagraph"/>
              <w:numPr>
                <w:ilvl w:val="0"/>
                <w:numId w:val="18"/>
              </w:numPr>
              <w:spacing w:after="0"/>
              <w:ind w:left="360"/>
              <w:rPr>
                <w:b w:val="0"/>
                <w:bCs w:val="0"/>
                <w:color w:val="auto"/>
              </w:rPr>
            </w:pPr>
            <w:r w:rsidRPr="00D84769">
              <w:t xml:space="preserve">What actions </w:t>
            </w:r>
            <w:r w:rsidR="00037395">
              <w:t xml:space="preserve">will be taken to </w:t>
            </w:r>
            <w:r w:rsidR="00C67AC4">
              <w:t xml:space="preserve">strengthen </w:t>
            </w:r>
            <w:r w:rsidR="00037395">
              <w:t xml:space="preserve">this </w:t>
            </w:r>
            <w:r w:rsidR="00F675E8">
              <w:t>proposal</w:t>
            </w:r>
            <w:r w:rsidR="00983C1A">
              <w:t xml:space="preserve"> or policy</w:t>
            </w:r>
            <w:r w:rsidR="00C67AC4">
              <w:t>’s</w:t>
            </w:r>
            <w:r w:rsidR="00037395">
              <w:t xml:space="preserve"> support of health in Pierce County</w:t>
            </w:r>
            <w:r w:rsidR="00D52B30" w:rsidRPr="00D84769">
              <w:t>?</w:t>
            </w:r>
            <w:r w:rsidR="002163CD">
              <w:br/>
            </w:r>
          </w:p>
        </w:tc>
      </w:tr>
      <w:tr w:rsidR="00EC37DA" w14:paraId="230D4B3B" w14:textId="77777777" w:rsidTr="00EC37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</w:tcPr>
          <w:tbl>
            <w:tblPr>
              <w:tblStyle w:val="TableGrid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920"/>
              <w:gridCol w:w="6934"/>
            </w:tblGrid>
            <w:tr w:rsidR="00330BD5" w14:paraId="230D4B30" w14:textId="77777777" w:rsidTr="00C25D33">
              <w:tc>
                <w:tcPr>
                  <w:tcW w:w="2965" w:type="dxa"/>
                </w:tcPr>
                <w:p w14:paraId="230D4B2E" w14:textId="77777777" w:rsidR="00330BD5" w:rsidRPr="00CA0E3D" w:rsidRDefault="00330BD5" w:rsidP="00330BD5">
                  <w:pPr>
                    <w:pStyle w:val="ListParagraph"/>
                    <w:ind w:left="0"/>
                    <w:rPr>
                      <w:b/>
                    </w:rPr>
                  </w:pPr>
                  <w:r>
                    <w:rPr>
                      <w:b/>
                    </w:rPr>
                    <w:t>No change (please explain:)</w:t>
                  </w:r>
                </w:p>
              </w:tc>
              <w:tc>
                <w:tcPr>
                  <w:tcW w:w="7105" w:type="dxa"/>
                </w:tcPr>
                <w:p w14:paraId="230D4B2F" w14:textId="77777777" w:rsidR="00330BD5" w:rsidRDefault="002163CD" w:rsidP="004E3ED1">
                  <w:pPr>
                    <w:pStyle w:val="ListParagraph"/>
                    <w:ind w:left="0"/>
                  </w:pPr>
                  <w:r>
                    <w:br/>
                  </w:r>
                </w:p>
              </w:tc>
            </w:tr>
            <w:tr w:rsidR="00661D35" w14:paraId="230D4B33" w14:textId="77777777" w:rsidTr="00C25D33">
              <w:tc>
                <w:tcPr>
                  <w:tcW w:w="2965" w:type="dxa"/>
                </w:tcPr>
                <w:p w14:paraId="230D4B31" w14:textId="77777777" w:rsidR="00661D35" w:rsidRPr="00CA0E3D" w:rsidRDefault="00E35246" w:rsidP="00F675E8">
                  <w:pPr>
                    <w:pStyle w:val="ListParagraph"/>
                    <w:ind w:left="0"/>
                    <w:rPr>
                      <w:b/>
                    </w:rPr>
                  </w:pPr>
                  <w:r w:rsidRPr="002163CD">
                    <w:rPr>
                      <w:b/>
                      <w:u w:val="single"/>
                    </w:rPr>
                    <w:t>R</w:t>
                  </w:r>
                  <w:r w:rsidR="00037395" w:rsidRPr="002163CD">
                    <w:rPr>
                      <w:b/>
                      <w:u w:val="single"/>
                    </w:rPr>
                    <w:t>emove</w:t>
                  </w:r>
                  <w:r w:rsidR="00037395" w:rsidRPr="00CA0E3D">
                    <w:rPr>
                      <w:b/>
                    </w:rPr>
                    <w:t xml:space="preserve"> the following from the </w:t>
                  </w:r>
                  <w:r w:rsidR="00F675E8">
                    <w:rPr>
                      <w:b/>
                    </w:rPr>
                    <w:t>proposal</w:t>
                  </w:r>
                  <w:r w:rsidR="00037395" w:rsidRPr="00CA0E3D">
                    <w:rPr>
                      <w:b/>
                    </w:rPr>
                    <w:t>:</w:t>
                  </w:r>
                  <w:r w:rsidRPr="00CA0E3D">
                    <w:rPr>
                      <w:b/>
                    </w:rPr>
                    <w:br/>
                  </w:r>
                </w:p>
              </w:tc>
              <w:tc>
                <w:tcPr>
                  <w:tcW w:w="7105" w:type="dxa"/>
                </w:tcPr>
                <w:p w14:paraId="230D4B32" w14:textId="77777777" w:rsidR="00661D35" w:rsidRDefault="00661D35" w:rsidP="004E3ED1">
                  <w:pPr>
                    <w:pStyle w:val="ListParagraph"/>
                    <w:ind w:left="0"/>
                  </w:pPr>
                </w:p>
              </w:tc>
            </w:tr>
            <w:tr w:rsidR="00661D35" w14:paraId="230D4B36" w14:textId="77777777" w:rsidTr="00C25D33">
              <w:tc>
                <w:tcPr>
                  <w:tcW w:w="2965" w:type="dxa"/>
                </w:tcPr>
                <w:p w14:paraId="230D4B34" w14:textId="77777777" w:rsidR="00661D35" w:rsidRPr="00CA0E3D" w:rsidRDefault="00E35246" w:rsidP="00F675E8">
                  <w:pPr>
                    <w:pStyle w:val="ListParagraph"/>
                    <w:ind w:left="0"/>
                    <w:rPr>
                      <w:b/>
                    </w:rPr>
                  </w:pPr>
                  <w:r w:rsidRPr="002163CD">
                    <w:rPr>
                      <w:b/>
                      <w:u w:val="single"/>
                    </w:rPr>
                    <w:t>A</w:t>
                  </w:r>
                  <w:r w:rsidR="00330BD5" w:rsidRPr="002163CD">
                    <w:rPr>
                      <w:b/>
                      <w:u w:val="single"/>
                    </w:rPr>
                    <w:t>mend</w:t>
                  </w:r>
                  <w:r w:rsidR="00037395" w:rsidRPr="00CA0E3D">
                    <w:rPr>
                      <w:b/>
                    </w:rPr>
                    <w:t xml:space="preserve"> the following</w:t>
                  </w:r>
                  <w:r w:rsidRPr="00CA0E3D">
                    <w:rPr>
                      <w:b/>
                    </w:rPr>
                    <w:t xml:space="preserve"> in the </w:t>
                  </w:r>
                  <w:r w:rsidR="00F675E8">
                    <w:rPr>
                      <w:b/>
                    </w:rPr>
                    <w:t>proposal</w:t>
                  </w:r>
                  <w:r w:rsidRPr="00CA0E3D">
                    <w:rPr>
                      <w:b/>
                    </w:rPr>
                    <w:t>:</w:t>
                  </w:r>
                  <w:r w:rsidR="00037395" w:rsidRPr="00CA0E3D">
                    <w:rPr>
                      <w:b/>
                    </w:rPr>
                    <w:t xml:space="preserve"> </w:t>
                  </w:r>
                  <w:r w:rsidR="00661D35" w:rsidRPr="00CA0E3D">
                    <w:rPr>
                      <w:b/>
                    </w:rPr>
                    <w:t xml:space="preserve"> </w:t>
                  </w:r>
                  <w:r w:rsidRPr="00CA0E3D">
                    <w:rPr>
                      <w:b/>
                    </w:rPr>
                    <w:br/>
                  </w:r>
                </w:p>
              </w:tc>
              <w:tc>
                <w:tcPr>
                  <w:tcW w:w="7105" w:type="dxa"/>
                </w:tcPr>
                <w:p w14:paraId="230D4B35" w14:textId="77777777" w:rsidR="00661D35" w:rsidRDefault="00661D35" w:rsidP="004E3ED1">
                  <w:pPr>
                    <w:pStyle w:val="ListParagraph"/>
                    <w:ind w:left="0"/>
                  </w:pPr>
                </w:p>
              </w:tc>
            </w:tr>
            <w:tr w:rsidR="00661D35" w14:paraId="230D4B39" w14:textId="77777777" w:rsidTr="00C25D33">
              <w:tc>
                <w:tcPr>
                  <w:tcW w:w="2965" w:type="dxa"/>
                </w:tcPr>
                <w:p w14:paraId="230D4B37" w14:textId="77777777" w:rsidR="00661D35" w:rsidRPr="00CA0E3D" w:rsidRDefault="00E35246" w:rsidP="00F675E8">
                  <w:pPr>
                    <w:pStyle w:val="ListParagraph"/>
                    <w:ind w:left="0"/>
                    <w:rPr>
                      <w:b/>
                    </w:rPr>
                  </w:pPr>
                  <w:r w:rsidRPr="002163CD">
                    <w:rPr>
                      <w:b/>
                      <w:u w:val="single"/>
                    </w:rPr>
                    <w:t>Add</w:t>
                  </w:r>
                  <w:r w:rsidRPr="00CA0E3D">
                    <w:rPr>
                      <w:b/>
                    </w:rPr>
                    <w:t xml:space="preserve"> the following to the </w:t>
                  </w:r>
                  <w:r w:rsidR="00F675E8">
                    <w:rPr>
                      <w:b/>
                    </w:rPr>
                    <w:t>proposal</w:t>
                  </w:r>
                  <w:r w:rsidRPr="00CA0E3D">
                    <w:rPr>
                      <w:b/>
                    </w:rPr>
                    <w:t>:</w:t>
                  </w:r>
                  <w:r w:rsidRPr="00CA0E3D">
                    <w:rPr>
                      <w:b/>
                    </w:rPr>
                    <w:br/>
                  </w:r>
                </w:p>
              </w:tc>
              <w:tc>
                <w:tcPr>
                  <w:tcW w:w="7105" w:type="dxa"/>
                </w:tcPr>
                <w:p w14:paraId="230D4B38" w14:textId="77777777" w:rsidR="00661D35" w:rsidRDefault="00661D35" w:rsidP="004E3ED1">
                  <w:pPr>
                    <w:pStyle w:val="ListParagraph"/>
                    <w:ind w:left="0"/>
                  </w:pPr>
                </w:p>
              </w:tc>
            </w:tr>
          </w:tbl>
          <w:p w14:paraId="230D4B3A" w14:textId="77777777" w:rsidR="00EC37DA" w:rsidRPr="00E35246" w:rsidRDefault="00EC37DA" w:rsidP="00E35246"/>
        </w:tc>
      </w:tr>
    </w:tbl>
    <w:p w14:paraId="230D4B3C" w14:textId="4D84AEDB" w:rsidR="001B5605" w:rsidRDefault="001B5605" w:rsidP="00FC5DE7">
      <w:pPr>
        <w:spacing w:after="0"/>
        <w:rPr>
          <w:b/>
          <w:sz w:val="26"/>
          <w:szCs w:val="26"/>
        </w:rPr>
      </w:pPr>
    </w:p>
    <w:p w14:paraId="7634EB23" w14:textId="760BE542" w:rsidR="00E5183F" w:rsidRDefault="00E5183F" w:rsidP="00C665A7">
      <w:pPr>
        <w:spacing w:after="0"/>
        <w:rPr>
          <w:b/>
          <w:sz w:val="26"/>
          <w:szCs w:val="26"/>
        </w:rPr>
      </w:pPr>
    </w:p>
    <w:sectPr w:rsidR="00E5183F" w:rsidSect="0021055E">
      <w:headerReference w:type="default" r:id="rId11"/>
      <w:footerReference w:type="default" r:id="rId12"/>
      <w:pgSz w:w="12240" w:h="15840" w:code="1"/>
      <w:pgMar w:top="2059" w:right="720" w:bottom="123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0D4B3F" w14:textId="77777777" w:rsidR="00443B75" w:rsidRDefault="00443B75" w:rsidP="00AC1B9F">
      <w:pPr>
        <w:spacing w:after="0"/>
      </w:pPr>
      <w:r>
        <w:separator/>
      </w:r>
    </w:p>
  </w:endnote>
  <w:endnote w:type="continuationSeparator" w:id="0">
    <w:p w14:paraId="230D4B40" w14:textId="77777777" w:rsidR="00443B75" w:rsidRDefault="00443B75" w:rsidP="00AC1B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8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46"/>
      <w:gridCol w:w="5254"/>
    </w:tblGrid>
    <w:tr w:rsidR="00443B75" w:rsidRPr="009C38E2" w14:paraId="230D4B49" w14:textId="77777777" w:rsidTr="00612202">
      <w:trPr>
        <w:trHeight w:val="187"/>
        <w:jc w:val="center"/>
      </w:trPr>
      <w:tc>
        <w:tcPr>
          <w:tcW w:w="9376" w:type="dxa"/>
          <w:vAlign w:val="bottom"/>
        </w:tcPr>
        <w:p w14:paraId="230D4B47" w14:textId="1BE46C43" w:rsidR="00443B75" w:rsidRPr="009C38E2" w:rsidRDefault="002163CD" w:rsidP="00661D35">
          <w:pPr>
            <w:pStyle w:val="Head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Date of Policy Review (xx/xx/20</w:t>
          </w:r>
          <w:r w:rsidR="00983C1A">
            <w:rPr>
              <w:b/>
              <w:sz w:val="18"/>
              <w:szCs w:val="18"/>
            </w:rPr>
            <w:t>20</w:t>
          </w:r>
          <w:r>
            <w:rPr>
              <w:b/>
              <w:sz w:val="18"/>
              <w:szCs w:val="18"/>
            </w:rPr>
            <w:t>)</w:t>
          </w:r>
        </w:p>
      </w:tc>
      <w:tc>
        <w:tcPr>
          <w:tcW w:w="9344" w:type="dxa"/>
          <w:vAlign w:val="bottom"/>
        </w:tcPr>
        <w:p w14:paraId="230D4B48" w14:textId="77777777" w:rsidR="00443B75" w:rsidRPr="009C38E2" w:rsidRDefault="00443B75" w:rsidP="00637260">
          <w:pPr>
            <w:spacing w:after="0"/>
            <w:jc w:val="right"/>
            <w:rPr>
              <w:b/>
              <w:sz w:val="18"/>
              <w:szCs w:val="18"/>
            </w:rPr>
          </w:pPr>
          <w:r w:rsidRPr="009C38E2">
            <w:rPr>
              <w:b/>
              <w:sz w:val="18"/>
              <w:szCs w:val="18"/>
            </w:rPr>
            <w:t xml:space="preserve">Page </w:t>
          </w:r>
          <w:r w:rsidR="00F26FAA" w:rsidRPr="009C38E2">
            <w:rPr>
              <w:b/>
              <w:sz w:val="18"/>
              <w:szCs w:val="18"/>
            </w:rPr>
            <w:fldChar w:fldCharType="begin"/>
          </w:r>
          <w:r w:rsidRPr="009C38E2">
            <w:rPr>
              <w:b/>
              <w:sz w:val="18"/>
              <w:szCs w:val="18"/>
            </w:rPr>
            <w:instrText xml:space="preserve"> PAGE   \* MERGEFORMAT </w:instrText>
          </w:r>
          <w:r w:rsidR="00F26FAA" w:rsidRPr="009C38E2">
            <w:rPr>
              <w:b/>
              <w:sz w:val="18"/>
              <w:szCs w:val="18"/>
            </w:rPr>
            <w:fldChar w:fldCharType="separate"/>
          </w:r>
          <w:r w:rsidR="002F3F9C">
            <w:rPr>
              <w:b/>
              <w:noProof/>
              <w:sz w:val="18"/>
              <w:szCs w:val="18"/>
            </w:rPr>
            <w:t>1</w:t>
          </w:r>
          <w:r w:rsidR="00F26FAA" w:rsidRPr="009C38E2">
            <w:rPr>
              <w:b/>
              <w:sz w:val="18"/>
              <w:szCs w:val="18"/>
            </w:rPr>
            <w:fldChar w:fldCharType="end"/>
          </w:r>
          <w:r w:rsidRPr="009C38E2">
            <w:rPr>
              <w:b/>
              <w:sz w:val="18"/>
              <w:szCs w:val="18"/>
            </w:rPr>
            <w:t xml:space="preserve"> of </w:t>
          </w:r>
          <w:fldSimple w:instr=" NUMPAGES   \* MERGEFORMAT ">
            <w:r w:rsidR="002F3F9C" w:rsidRPr="002F3F9C">
              <w:rPr>
                <w:b/>
                <w:noProof/>
                <w:sz w:val="18"/>
                <w:szCs w:val="18"/>
              </w:rPr>
              <w:t>2</w:t>
            </w:r>
          </w:fldSimple>
        </w:p>
      </w:tc>
    </w:tr>
  </w:tbl>
  <w:p w14:paraId="230D4B4A" w14:textId="77777777" w:rsidR="00443B75" w:rsidRPr="006530AF" w:rsidRDefault="00443B75" w:rsidP="006530AF">
    <w:pPr>
      <w:pStyle w:val="Footer"/>
      <w:rPr>
        <w:sz w:val="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D4B3D" w14:textId="77777777" w:rsidR="00443B75" w:rsidRDefault="00443B75" w:rsidP="00AC1B9F">
      <w:pPr>
        <w:spacing w:after="0"/>
      </w:pPr>
      <w:r>
        <w:separator/>
      </w:r>
    </w:p>
  </w:footnote>
  <w:footnote w:type="continuationSeparator" w:id="0">
    <w:p w14:paraId="230D4B3E" w14:textId="77777777" w:rsidR="00443B75" w:rsidRDefault="00443B75" w:rsidP="00AC1B9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8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20"/>
      <w:gridCol w:w="3780"/>
    </w:tblGrid>
    <w:tr w:rsidR="00443B75" w14:paraId="230D4B45" w14:textId="77777777" w:rsidTr="00612202">
      <w:trPr>
        <w:trHeight w:val="1080"/>
        <w:jc w:val="center"/>
      </w:trPr>
      <w:tc>
        <w:tcPr>
          <w:tcW w:w="15659" w:type="dxa"/>
        </w:tcPr>
        <w:p w14:paraId="230D4B41" w14:textId="77777777" w:rsidR="00443B75" w:rsidRDefault="00443B75" w:rsidP="00637260">
          <w:pPr>
            <w:pStyle w:val="Header"/>
            <w:rPr>
              <w:b/>
              <w:sz w:val="48"/>
            </w:rPr>
          </w:pPr>
          <w:r>
            <w:rPr>
              <w:b/>
              <w:sz w:val="48"/>
            </w:rPr>
            <w:t>Health in All Policies</w:t>
          </w:r>
        </w:p>
        <w:p w14:paraId="230D4B42" w14:textId="18A7D285" w:rsidR="00443B75" w:rsidRPr="00E90C58" w:rsidRDefault="00EF1283" w:rsidP="00637260">
          <w:pPr>
            <w:pStyle w:val="Header"/>
            <w:rPr>
              <w:b/>
              <w:i/>
              <w:sz w:val="36"/>
              <w:szCs w:val="36"/>
            </w:rPr>
          </w:pPr>
          <w:r>
            <w:rPr>
              <w:b/>
              <w:i/>
              <w:sz w:val="36"/>
              <w:szCs w:val="36"/>
            </w:rPr>
            <w:t xml:space="preserve">Racial </w:t>
          </w:r>
          <w:r w:rsidR="00213143">
            <w:rPr>
              <w:b/>
              <w:i/>
              <w:sz w:val="36"/>
              <w:szCs w:val="36"/>
            </w:rPr>
            <w:t>Equity</w:t>
          </w:r>
          <w:r w:rsidR="00213143" w:rsidRPr="00E90C58">
            <w:rPr>
              <w:b/>
              <w:i/>
              <w:sz w:val="36"/>
              <w:szCs w:val="36"/>
            </w:rPr>
            <w:t xml:space="preserve"> </w:t>
          </w:r>
          <w:r>
            <w:rPr>
              <w:b/>
              <w:i/>
              <w:sz w:val="36"/>
              <w:szCs w:val="36"/>
            </w:rPr>
            <w:t>and</w:t>
          </w:r>
          <w:r w:rsidR="007A7130">
            <w:rPr>
              <w:b/>
              <w:i/>
              <w:sz w:val="36"/>
              <w:szCs w:val="36"/>
            </w:rPr>
            <w:t xml:space="preserve"> </w:t>
          </w:r>
          <w:r w:rsidR="00443B75" w:rsidRPr="00E90C58">
            <w:rPr>
              <w:b/>
              <w:i/>
              <w:sz w:val="36"/>
              <w:szCs w:val="36"/>
            </w:rPr>
            <w:t>Health</w:t>
          </w:r>
          <w:r>
            <w:rPr>
              <w:b/>
              <w:i/>
              <w:sz w:val="36"/>
              <w:szCs w:val="36"/>
            </w:rPr>
            <w:t xml:space="preserve"> </w:t>
          </w:r>
          <w:r w:rsidR="00443B75" w:rsidRPr="00E90C58">
            <w:rPr>
              <w:b/>
              <w:i/>
              <w:sz w:val="36"/>
              <w:szCs w:val="36"/>
            </w:rPr>
            <w:t xml:space="preserve">Lens Analysis Tool </w:t>
          </w:r>
        </w:p>
        <w:p w14:paraId="230D4B43" w14:textId="77777777" w:rsidR="00443B75" w:rsidRPr="006530AF" w:rsidRDefault="00443B75" w:rsidP="00140A0B">
          <w:pPr>
            <w:pStyle w:val="Header"/>
            <w:rPr>
              <w:sz w:val="28"/>
            </w:rPr>
          </w:pPr>
        </w:p>
      </w:tc>
      <w:tc>
        <w:tcPr>
          <w:tcW w:w="3781" w:type="dxa"/>
        </w:tcPr>
        <w:p w14:paraId="230D4B44" w14:textId="77777777" w:rsidR="00443B75" w:rsidRDefault="00443B75" w:rsidP="006530AF">
          <w:pPr>
            <w:spacing w:after="0"/>
            <w:jc w:val="right"/>
            <w:rPr>
              <w:b/>
              <w:sz w:val="48"/>
            </w:rPr>
          </w:pPr>
          <w:r>
            <w:rPr>
              <w:b/>
              <w:noProof/>
              <w:sz w:val="48"/>
            </w:rPr>
            <w:drawing>
              <wp:inline distT="0" distB="0" distL="0" distR="0" wp14:anchorId="230D4B4B" wp14:editId="230D4B4C">
                <wp:extent cx="2400300" cy="685800"/>
                <wp:effectExtent l="0" t="0" r="0" b="0"/>
                <wp:docPr id="1" name="Picture 0" descr="TPCHD_tagline_horiz_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PCHD_tagline_horiz_rgb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030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30D4B46" w14:textId="77777777" w:rsidR="00443B75" w:rsidRPr="009C38E2" w:rsidRDefault="00443B75" w:rsidP="00C25D33">
    <w:pPr>
      <w:spacing w:after="0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38A690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E664AA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8EC326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963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3A2727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8848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5EF3F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17A0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6A68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C00D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64B5D"/>
    <w:multiLevelType w:val="hybridMultilevel"/>
    <w:tmpl w:val="00B21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216237"/>
    <w:multiLevelType w:val="hybridMultilevel"/>
    <w:tmpl w:val="CA6AE8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EE140E"/>
    <w:multiLevelType w:val="hybridMultilevel"/>
    <w:tmpl w:val="17928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E53B7B"/>
    <w:multiLevelType w:val="hybridMultilevel"/>
    <w:tmpl w:val="5144F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2430D"/>
    <w:multiLevelType w:val="hybridMultilevel"/>
    <w:tmpl w:val="1DAE21C0"/>
    <w:lvl w:ilvl="0" w:tplc="725827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6C29C5"/>
    <w:multiLevelType w:val="hybridMultilevel"/>
    <w:tmpl w:val="51A8F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05A86"/>
    <w:multiLevelType w:val="hybridMultilevel"/>
    <w:tmpl w:val="5B4AC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CF26A5"/>
    <w:multiLevelType w:val="hybridMultilevel"/>
    <w:tmpl w:val="8FFA1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5223B6"/>
    <w:multiLevelType w:val="hybridMultilevel"/>
    <w:tmpl w:val="64488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5C114E"/>
    <w:multiLevelType w:val="hybridMultilevel"/>
    <w:tmpl w:val="5DFCE2F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F3C13A0"/>
    <w:multiLevelType w:val="hybridMultilevel"/>
    <w:tmpl w:val="A43E83AA"/>
    <w:lvl w:ilvl="0" w:tplc="906AE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C23515"/>
    <w:multiLevelType w:val="hybridMultilevel"/>
    <w:tmpl w:val="7458E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8560FA"/>
    <w:multiLevelType w:val="hybridMultilevel"/>
    <w:tmpl w:val="31D626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F2B7673"/>
    <w:multiLevelType w:val="hybridMultilevel"/>
    <w:tmpl w:val="972E6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8"/>
  </w:num>
  <w:num w:numId="13">
    <w:abstractNumId w:val="19"/>
  </w:num>
  <w:num w:numId="14">
    <w:abstractNumId w:val="16"/>
  </w:num>
  <w:num w:numId="15">
    <w:abstractNumId w:val="15"/>
  </w:num>
  <w:num w:numId="16">
    <w:abstractNumId w:val="11"/>
  </w:num>
  <w:num w:numId="17">
    <w:abstractNumId w:val="23"/>
  </w:num>
  <w:num w:numId="18">
    <w:abstractNumId w:val="21"/>
  </w:num>
  <w:num w:numId="19">
    <w:abstractNumId w:val="10"/>
  </w:num>
  <w:num w:numId="20">
    <w:abstractNumId w:val="13"/>
  </w:num>
  <w:num w:numId="21">
    <w:abstractNumId w:val="17"/>
  </w:num>
  <w:num w:numId="22">
    <w:abstractNumId w:val="20"/>
  </w:num>
  <w:num w:numId="23">
    <w:abstractNumId w:val="14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hideSpellingErrors/>
  <w:hideGrammaticalError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AC3"/>
    <w:rsid w:val="00003510"/>
    <w:rsid w:val="00010723"/>
    <w:rsid w:val="00015C6A"/>
    <w:rsid w:val="000355DB"/>
    <w:rsid w:val="00037395"/>
    <w:rsid w:val="00080E48"/>
    <w:rsid w:val="00083C4D"/>
    <w:rsid w:val="00092083"/>
    <w:rsid w:val="000C1017"/>
    <w:rsid w:val="000D2C54"/>
    <w:rsid w:val="00123491"/>
    <w:rsid w:val="00123722"/>
    <w:rsid w:val="00140A0B"/>
    <w:rsid w:val="00145ADC"/>
    <w:rsid w:val="001558A5"/>
    <w:rsid w:val="00161E70"/>
    <w:rsid w:val="00164DBC"/>
    <w:rsid w:val="00166E24"/>
    <w:rsid w:val="00167FF3"/>
    <w:rsid w:val="00170E52"/>
    <w:rsid w:val="001865EF"/>
    <w:rsid w:val="00187CDC"/>
    <w:rsid w:val="00193418"/>
    <w:rsid w:val="00193BC8"/>
    <w:rsid w:val="00194F6B"/>
    <w:rsid w:val="001B24DA"/>
    <w:rsid w:val="001B3012"/>
    <w:rsid w:val="001B5605"/>
    <w:rsid w:val="001C6753"/>
    <w:rsid w:val="001D2F48"/>
    <w:rsid w:val="001E5477"/>
    <w:rsid w:val="001F1C56"/>
    <w:rsid w:val="001F2696"/>
    <w:rsid w:val="001F2B93"/>
    <w:rsid w:val="001F3739"/>
    <w:rsid w:val="00202312"/>
    <w:rsid w:val="00203300"/>
    <w:rsid w:val="00205E65"/>
    <w:rsid w:val="0021055E"/>
    <w:rsid w:val="00213143"/>
    <w:rsid w:val="00214D6F"/>
    <w:rsid w:val="00214ECA"/>
    <w:rsid w:val="002163CD"/>
    <w:rsid w:val="00242463"/>
    <w:rsid w:val="00247E82"/>
    <w:rsid w:val="00254C0D"/>
    <w:rsid w:val="002673F7"/>
    <w:rsid w:val="00275784"/>
    <w:rsid w:val="00290F59"/>
    <w:rsid w:val="00293145"/>
    <w:rsid w:val="00295D9E"/>
    <w:rsid w:val="002A58B2"/>
    <w:rsid w:val="002B72D2"/>
    <w:rsid w:val="002F28D6"/>
    <w:rsid w:val="002F29BF"/>
    <w:rsid w:val="002F3F9C"/>
    <w:rsid w:val="002F76B1"/>
    <w:rsid w:val="00302B69"/>
    <w:rsid w:val="00303DD2"/>
    <w:rsid w:val="0032593B"/>
    <w:rsid w:val="00330BD5"/>
    <w:rsid w:val="003333C5"/>
    <w:rsid w:val="00337C95"/>
    <w:rsid w:val="003520AF"/>
    <w:rsid w:val="00354660"/>
    <w:rsid w:val="003621A5"/>
    <w:rsid w:val="00375C07"/>
    <w:rsid w:val="00385449"/>
    <w:rsid w:val="00386CF5"/>
    <w:rsid w:val="003A5DD9"/>
    <w:rsid w:val="003B2896"/>
    <w:rsid w:val="003D2433"/>
    <w:rsid w:val="003D4BDD"/>
    <w:rsid w:val="004010B5"/>
    <w:rsid w:val="00412105"/>
    <w:rsid w:val="0042069D"/>
    <w:rsid w:val="00430D5C"/>
    <w:rsid w:val="00433D1B"/>
    <w:rsid w:val="004402D4"/>
    <w:rsid w:val="00443B75"/>
    <w:rsid w:val="00444D49"/>
    <w:rsid w:val="0045678D"/>
    <w:rsid w:val="00475043"/>
    <w:rsid w:val="00487D55"/>
    <w:rsid w:val="00494FB7"/>
    <w:rsid w:val="004B75B4"/>
    <w:rsid w:val="004C754F"/>
    <w:rsid w:val="004D6D9A"/>
    <w:rsid w:val="004D7BA4"/>
    <w:rsid w:val="004E3ED1"/>
    <w:rsid w:val="004F06A2"/>
    <w:rsid w:val="00503310"/>
    <w:rsid w:val="00506A72"/>
    <w:rsid w:val="00526DFA"/>
    <w:rsid w:val="00550FD2"/>
    <w:rsid w:val="00564D8B"/>
    <w:rsid w:val="00564F3C"/>
    <w:rsid w:val="00567440"/>
    <w:rsid w:val="00567F01"/>
    <w:rsid w:val="00580C19"/>
    <w:rsid w:val="0059441A"/>
    <w:rsid w:val="005B37DF"/>
    <w:rsid w:val="005C69EA"/>
    <w:rsid w:val="005D0605"/>
    <w:rsid w:val="005E1679"/>
    <w:rsid w:val="005E22CA"/>
    <w:rsid w:val="005F3527"/>
    <w:rsid w:val="00611D50"/>
    <w:rsid w:val="00612202"/>
    <w:rsid w:val="00617368"/>
    <w:rsid w:val="00621530"/>
    <w:rsid w:val="00622B55"/>
    <w:rsid w:val="0063313F"/>
    <w:rsid w:val="00635924"/>
    <w:rsid w:val="00637260"/>
    <w:rsid w:val="00637BA0"/>
    <w:rsid w:val="00645C60"/>
    <w:rsid w:val="006530AF"/>
    <w:rsid w:val="0065736F"/>
    <w:rsid w:val="00661D35"/>
    <w:rsid w:val="00666BCB"/>
    <w:rsid w:val="0067590B"/>
    <w:rsid w:val="00677D88"/>
    <w:rsid w:val="006B2F3E"/>
    <w:rsid w:val="006C0628"/>
    <w:rsid w:val="006C25EE"/>
    <w:rsid w:val="006C333C"/>
    <w:rsid w:val="006D560D"/>
    <w:rsid w:val="006E07EB"/>
    <w:rsid w:val="006F1304"/>
    <w:rsid w:val="007113B6"/>
    <w:rsid w:val="007324E2"/>
    <w:rsid w:val="0074201F"/>
    <w:rsid w:val="00746B00"/>
    <w:rsid w:val="00762E94"/>
    <w:rsid w:val="00772E3C"/>
    <w:rsid w:val="0077528D"/>
    <w:rsid w:val="00784161"/>
    <w:rsid w:val="0078668B"/>
    <w:rsid w:val="00790497"/>
    <w:rsid w:val="007A7130"/>
    <w:rsid w:val="007B6595"/>
    <w:rsid w:val="007D2EB4"/>
    <w:rsid w:val="007D41A7"/>
    <w:rsid w:val="007E7969"/>
    <w:rsid w:val="007F6245"/>
    <w:rsid w:val="00814A44"/>
    <w:rsid w:val="008205F4"/>
    <w:rsid w:val="00852DE9"/>
    <w:rsid w:val="0086074A"/>
    <w:rsid w:val="008623EF"/>
    <w:rsid w:val="00866F1A"/>
    <w:rsid w:val="00874FFA"/>
    <w:rsid w:val="00880814"/>
    <w:rsid w:val="00895FE7"/>
    <w:rsid w:val="008A4469"/>
    <w:rsid w:val="008A556F"/>
    <w:rsid w:val="008A75E0"/>
    <w:rsid w:val="008B1E4E"/>
    <w:rsid w:val="008C4F01"/>
    <w:rsid w:val="008D4219"/>
    <w:rsid w:val="008E2A2C"/>
    <w:rsid w:val="008E6E8A"/>
    <w:rsid w:val="008F2B30"/>
    <w:rsid w:val="00902777"/>
    <w:rsid w:val="00917833"/>
    <w:rsid w:val="00923748"/>
    <w:rsid w:val="00930EA1"/>
    <w:rsid w:val="00931053"/>
    <w:rsid w:val="0093501E"/>
    <w:rsid w:val="00952D36"/>
    <w:rsid w:val="00962E4F"/>
    <w:rsid w:val="00983C1A"/>
    <w:rsid w:val="009A0E7B"/>
    <w:rsid w:val="009A3C12"/>
    <w:rsid w:val="009B0C68"/>
    <w:rsid w:val="009C1386"/>
    <w:rsid w:val="009C166E"/>
    <w:rsid w:val="009C38E2"/>
    <w:rsid w:val="009E0FB0"/>
    <w:rsid w:val="009E640A"/>
    <w:rsid w:val="00A051B1"/>
    <w:rsid w:val="00A156FF"/>
    <w:rsid w:val="00A33FE4"/>
    <w:rsid w:val="00A448E1"/>
    <w:rsid w:val="00A57CFF"/>
    <w:rsid w:val="00A63D2C"/>
    <w:rsid w:val="00A8205F"/>
    <w:rsid w:val="00A82F8D"/>
    <w:rsid w:val="00A872AD"/>
    <w:rsid w:val="00AB5175"/>
    <w:rsid w:val="00AC1B9F"/>
    <w:rsid w:val="00AF5894"/>
    <w:rsid w:val="00AF5A5C"/>
    <w:rsid w:val="00B01042"/>
    <w:rsid w:val="00B0517E"/>
    <w:rsid w:val="00B24F5E"/>
    <w:rsid w:val="00B34071"/>
    <w:rsid w:val="00B3431D"/>
    <w:rsid w:val="00B44032"/>
    <w:rsid w:val="00B538AE"/>
    <w:rsid w:val="00B5400A"/>
    <w:rsid w:val="00B7650C"/>
    <w:rsid w:val="00B867D5"/>
    <w:rsid w:val="00B95B51"/>
    <w:rsid w:val="00B97E28"/>
    <w:rsid w:val="00BA114E"/>
    <w:rsid w:val="00BA5BE4"/>
    <w:rsid w:val="00BB0988"/>
    <w:rsid w:val="00BB0D76"/>
    <w:rsid w:val="00BB642A"/>
    <w:rsid w:val="00BC1DE9"/>
    <w:rsid w:val="00BE308D"/>
    <w:rsid w:val="00BE3F6E"/>
    <w:rsid w:val="00BF13FE"/>
    <w:rsid w:val="00C13211"/>
    <w:rsid w:val="00C1407D"/>
    <w:rsid w:val="00C16114"/>
    <w:rsid w:val="00C164A0"/>
    <w:rsid w:val="00C25D33"/>
    <w:rsid w:val="00C373BD"/>
    <w:rsid w:val="00C40134"/>
    <w:rsid w:val="00C40AC3"/>
    <w:rsid w:val="00C60297"/>
    <w:rsid w:val="00C63595"/>
    <w:rsid w:val="00C665A7"/>
    <w:rsid w:val="00C67851"/>
    <w:rsid w:val="00C67AC4"/>
    <w:rsid w:val="00C758F0"/>
    <w:rsid w:val="00C8400C"/>
    <w:rsid w:val="00CA0E3D"/>
    <w:rsid w:val="00CB01C6"/>
    <w:rsid w:val="00CC34FA"/>
    <w:rsid w:val="00D0205F"/>
    <w:rsid w:val="00D10526"/>
    <w:rsid w:val="00D1421E"/>
    <w:rsid w:val="00D147D7"/>
    <w:rsid w:val="00D235D7"/>
    <w:rsid w:val="00D25E13"/>
    <w:rsid w:val="00D43993"/>
    <w:rsid w:val="00D52B30"/>
    <w:rsid w:val="00D62651"/>
    <w:rsid w:val="00D67152"/>
    <w:rsid w:val="00D75E19"/>
    <w:rsid w:val="00D762A3"/>
    <w:rsid w:val="00D80885"/>
    <w:rsid w:val="00D84769"/>
    <w:rsid w:val="00DA4453"/>
    <w:rsid w:val="00DD49F6"/>
    <w:rsid w:val="00DE0DD8"/>
    <w:rsid w:val="00DF11E7"/>
    <w:rsid w:val="00E35246"/>
    <w:rsid w:val="00E41717"/>
    <w:rsid w:val="00E5183F"/>
    <w:rsid w:val="00E53859"/>
    <w:rsid w:val="00E72739"/>
    <w:rsid w:val="00E76878"/>
    <w:rsid w:val="00E8296D"/>
    <w:rsid w:val="00E90C58"/>
    <w:rsid w:val="00E962E3"/>
    <w:rsid w:val="00EA0F54"/>
    <w:rsid w:val="00EA3A4C"/>
    <w:rsid w:val="00EA4FC7"/>
    <w:rsid w:val="00EB0609"/>
    <w:rsid w:val="00EB6075"/>
    <w:rsid w:val="00EC15E2"/>
    <w:rsid w:val="00EC37DA"/>
    <w:rsid w:val="00EC5331"/>
    <w:rsid w:val="00ED3799"/>
    <w:rsid w:val="00EF1283"/>
    <w:rsid w:val="00EF718B"/>
    <w:rsid w:val="00F043CA"/>
    <w:rsid w:val="00F06A82"/>
    <w:rsid w:val="00F12D9C"/>
    <w:rsid w:val="00F243BF"/>
    <w:rsid w:val="00F26385"/>
    <w:rsid w:val="00F26FAA"/>
    <w:rsid w:val="00F44502"/>
    <w:rsid w:val="00F5548A"/>
    <w:rsid w:val="00F61D2D"/>
    <w:rsid w:val="00F675E8"/>
    <w:rsid w:val="00F67895"/>
    <w:rsid w:val="00F70802"/>
    <w:rsid w:val="00F725C5"/>
    <w:rsid w:val="00F8114C"/>
    <w:rsid w:val="00F82C4B"/>
    <w:rsid w:val="00FA0FC3"/>
    <w:rsid w:val="00FB49E8"/>
    <w:rsid w:val="00FC5DE7"/>
    <w:rsid w:val="00FD1610"/>
    <w:rsid w:val="00FD1F3C"/>
    <w:rsid w:val="00FD4871"/>
    <w:rsid w:val="00FD799D"/>
    <w:rsid w:val="00FE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."/>
  <w:listSeparator w:val=","/>
  <w14:docId w14:val="230D4AF7"/>
  <w15:docId w15:val="{A85668FF-D1F3-4C59-BBA8-14BC5A5C7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B37DF"/>
    <w:pPr>
      <w:spacing w:after="24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39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qFormat/>
    <w:rsid w:val="00D4399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43993"/>
  </w:style>
  <w:style w:type="paragraph" w:styleId="Footer">
    <w:name w:val="footer"/>
    <w:basedOn w:val="Normal"/>
    <w:link w:val="FooterChar"/>
    <w:uiPriority w:val="99"/>
    <w:unhideWhenUsed/>
    <w:rsid w:val="00AC1B9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C1B9F"/>
    <w:rPr>
      <w:sz w:val="24"/>
    </w:rPr>
  </w:style>
  <w:style w:type="table" w:styleId="TableGrid">
    <w:name w:val="Table Grid"/>
    <w:basedOn w:val="TableNormal"/>
    <w:uiPriority w:val="59"/>
    <w:rsid w:val="00AC1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1B9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B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37260"/>
    <w:rPr>
      <w:color w:val="0000FF" w:themeColor="hyperlink"/>
      <w:u w:val="single"/>
    </w:rPr>
  </w:style>
  <w:style w:type="table" w:styleId="ColorfulShading-Accent3">
    <w:name w:val="Colorful Shading Accent 3"/>
    <w:basedOn w:val="TableNormal"/>
    <w:uiPriority w:val="71"/>
    <w:rsid w:val="007D2E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DarkList-Accent3">
    <w:name w:val="Dark List Accent 3"/>
    <w:basedOn w:val="TableNormal"/>
    <w:uiPriority w:val="70"/>
    <w:rsid w:val="007D2EB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olorfulList-Accent4">
    <w:name w:val="Colorful List Accent 4"/>
    <w:basedOn w:val="TableNormal"/>
    <w:uiPriority w:val="72"/>
    <w:rsid w:val="007D2EB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customStyle="1" w:styleId="CommPlanHeading">
    <w:name w:val="Comm Plan Heading"/>
    <w:basedOn w:val="Normal"/>
    <w:qFormat/>
    <w:rsid w:val="00772E3C"/>
    <w:pPr>
      <w:spacing w:before="360" w:after="120"/>
    </w:pPr>
    <w:rPr>
      <w:rFonts w:cs="Times New Roman"/>
      <w:b/>
      <w:color w:val="0070C0"/>
      <w:sz w:val="28"/>
      <w:szCs w:val="24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72E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2E3C"/>
    <w:pPr>
      <w:spacing w:after="200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2E3C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2E3C"/>
    <w:pPr>
      <w:spacing w:after="240"/>
    </w:pPr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2E3C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ow\AppData\Local\Microsoft\Windows\Temporary%20Internet%20Files\Content.Outlook\M79CY6S1\Health%20Screening%20Tool%20v3A%20121020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5EA7ACD273448935128C16A6E0E0" ma:contentTypeVersion="6" ma:contentTypeDescription="Create a new document." ma:contentTypeScope="" ma:versionID="caffde9962b40f4e49dde8d1efc35cd6">
  <xsd:schema xmlns:xsd="http://www.w3.org/2001/XMLSchema" xmlns:xs="http://www.w3.org/2001/XMLSchema" xmlns:p="http://schemas.microsoft.com/office/2006/metadata/properties" xmlns:ns2="668062d1-4f3c-4837-9397-0485a51bf3ac" xmlns:ns3="fee1e7b4-3575-4d14-a81d-acd73d34f996" targetNamespace="http://schemas.microsoft.com/office/2006/metadata/properties" ma:root="true" ma:fieldsID="6cfd854a3bb46b4cd717fdc49c8d9b49" ns2:_="" ns3:_="">
    <xsd:import namespace="668062d1-4f3c-4837-9397-0485a51bf3ac"/>
    <xsd:import namespace="fee1e7b4-3575-4d14-a81d-acd73d34f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62d1-4f3c-4837-9397-0485a51bf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1e7b4-3575-4d14-a81d-acd73d34f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9FE7AA-7062-4235-9785-56C2CC5A36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062d1-4f3c-4837-9397-0485a51bf3ac"/>
    <ds:schemaRef ds:uri="fee1e7b4-3575-4d14-a81d-acd73d34f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F7347F-2B94-443C-B88C-F006BE7FBA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EB2917-21AA-482C-930A-47D3AEA23365}">
  <ds:schemaRefs>
    <ds:schemaRef ds:uri="http://purl.org/dc/terms/"/>
    <ds:schemaRef ds:uri="http://schemas.microsoft.com/office/2006/documentManagement/types"/>
    <ds:schemaRef ds:uri="668062d1-4f3c-4837-9397-0485a51bf3ac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fee1e7b4-3575-4d14-a81d-acd73d34f99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22A7AF0-D92B-496B-8072-45CEBA2AC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Health Screening Tool v3A 12102015</Template>
  <TotalTime>1</TotalTime>
  <Pages>2</Pages>
  <Words>204</Words>
  <Characters>1166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TPCHD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APow</dc:creator>
  <cp:lastModifiedBy>Sebrena Chambers</cp:lastModifiedBy>
  <cp:revision>2</cp:revision>
  <cp:lastPrinted>2016-12-01T19:24:00Z</cp:lastPrinted>
  <dcterms:created xsi:type="dcterms:W3CDTF">2020-08-24T18:37:00Z</dcterms:created>
  <dcterms:modified xsi:type="dcterms:W3CDTF">2020-08-24T18:37:00Z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0x01010068DF5EA7ACD273448935128C16A6E0E0</vt:lpwstr>
  </property>
</Properties>
</file>